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12D" w:rsidRPr="00BB0871" w:rsidRDefault="0038512D" w:rsidP="0038512D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 wp14:anchorId="5CA47505" wp14:editId="2C2A1ABB">
            <wp:extent cx="6283286" cy="2941320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0252" cy="2944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12D" w:rsidRPr="00BB0871" w:rsidRDefault="0038512D" w:rsidP="0038512D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‌</w:t>
      </w:r>
    </w:p>
    <w:p w:rsidR="0038512D" w:rsidRPr="00BB0871" w:rsidRDefault="0038512D" w:rsidP="0038512D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8512D" w:rsidRPr="00BB0871" w:rsidRDefault="0038512D" w:rsidP="0038512D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8512D" w:rsidRDefault="0038512D" w:rsidP="0038512D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8512D" w:rsidRDefault="0038512D" w:rsidP="0038512D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8512D" w:rsidRDefault="0038512D" w:rsidP="0038512D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8512D" w:rsidRDefault="0038512D" w:rsidP="0038512D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8512D" w:rsidRPr="00BB0871" w:rsidRDefault="0038512D" w:rsidP="0038512D">
      <w:pPr>
        <w:ind w:left="120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8512D" w:rsidRPr="00BB0871" w:rsidRDefault="0038512D" w:rsidP="0038512D">
      <w:pPr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РАБОЧАЯ ПРОГРАММА</w:t>
      </w:r>
    </w:p>
    <w:p w:rsidR="0038512D" w:rsidRPr="00BB0871" w:rsidRDefault="0038512D" w:rsidP="0038512D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8512D" w:rsidRPr="00BB0871" w:rsidRDefault="0038512D" w:rsidP="0038512D">
      <w:pPr>
        <w:spacing w:line="408" w:lineRule="auto"/>
        <w:ind w:left="120"/>
        <w:jc w:val="center"/>
        <w:rPr>
          <w:rFonts w:eastAsia="Courier New" w:cs="Courier New"/>
          <w:color w:val="000000"/>
          <w:sz w:val="28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 xml:space="preserve">по учебному предмету </w:t>
      </w:r>
    </w:p>
    <w:p w:rsidR="0038512D" w:rsidRPr="00BB0871" w:rsidRDefault="0038512D" w:rsidP="0038512D">
      <w:pPr>
        <w:spacing w:line="408" w:lineRule="auto"/>
        <w:ind w:left="120"/>
        <w:jc w:val="center"/>
        <w:rPr>
          <w:rFonts w:eastAsia="Courier New" w:cs="Courier New"/>
          <w:color w:val="000000"/>
          <w:sz w:val="28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«</w:t>
      </w:r>
      <w:r>
        <w:rPr>
          <w:sz w:val="28"/>
          <w:szCs w:val="28"/>
        </w:rPr>
        <w:t>Чтение (Литературное чтение)</w:t>
      </w: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 xml:space="preserve">» </w:t>
      </w:r>
    </w:p>
    <w:p w:rsidR="0038512D" w:rsidRPr="00BB0871" w:rsidRDefault="0038512D" w:rsidP="0038512D">
      <w:pPr>
        <w:spacing w:line="408" w:lineRule="auto"/>
        <w:ind w:left="120"/>
        <w:jc w:val="center"/>
        <w:rPr>
          <w:rFonts w:eastAsia="Courier New" w:cs="Courier New"/>
          <w:color w:val="000000"/>
          <w:sz w:val="28"/>
          <w:szCs w:val="24"/>
          <w:lang w:eastAsia="ru-RU" w:bidi="ru-RU"/>
        </w:rPr>
      </w:pPr>
      <w:r>
        <w:rPr>
          <w:rFonts w:eastAsia="Courier New" w:cs="Courier New"/>
          <w:color w:val="000000"/>
          <w:sz w:val="28"/>
          <w:szCs w:val="24"/>
          <w:lang w:eastAsia="ru-RU" w:bidi="ru-RU"/>
        </w:rPr>
        <w:t>7</w:t>
      </w: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 xml:space="preserve"> класс</w:t>
      </w:r>
    </w:p>
    <w:p w:rsidR="0038512D" w:rsidRPr="00BB0871" w:rsidRDefault="0038512D" w:rsidP="0038512D">
      <w:pPr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Вариант 1</w:t>
      </w:r>
    </w:p>
    <w:p w:rsidR="0038512D" w:rsidRPr="00BB0871" w:rsidRDefault="0038512D" w:rsidP="0038512D">
      <w:pPr>
        <w:spacing w:line="408" w:lineRule="auto"/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(для обучающихся с интеллектуальными нарушениями)</w:t>
      </w:r>
    </w:p>
    <w:p w:rsidR="0038512D" w:rsidRPr="00BB0871" w:rsidRDefault="0038512D" w:rsidP="0038512D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8512D" w:rsidRPr="00BB0871" w:rsidRDefault="0038512D" w:rsidP="0038512D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8512D" w:rsidRPr="00BB0871" w:rsidRDefault="0038512D" w:rsidP="0038512D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8512D" w:rsidRPr="00BB0871" w:rsidRDefault="0038512D" w:rsidP="0038512D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8512D" w:rsidRPr="00BB0871" w:rsidRDefault="0038512D" w:rsidP="0038512D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8512D" w:rsidRPr="00BB0871" w:rsidRDefault="0038512D" w:rsidP="0038512D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8512D" w:rsidRPr="00BB0871" w:rsidRDefault="0038512D" w:rsidP="0038512D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8512D" w:rsidRPr="00BB0871" w:rsidRDefault="0038512D" w:rsidP="0038512D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8512D" w:rsidRPr="00BB0871" w:rsidRDefault="0038512D" w:rsidP="0038512D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8512D" w:rsidRPr="00BB0871" w:rsidRDefault="0038512D" w:rsidP="0038512D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8512D" w:rsidRPr="00BB0871" w:rsidRDefault="0038512D" w:rsidP="0038512D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8512D" w:rsidRPr="00BB0871" w:rsidRDefault="0038512D" w:rsidP="0038512D">
      <w:pPr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</w:p>
    <w:p w:rsidR="0038512D" w:rsidRPr="00BB0871" w:rsidRDefault="0038512D" w:rsidP="0038512D">
      <w:pPr>
        <w:ind w:left="120"/>
        <w:jc w:val="center"/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</w:pP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​</w:t>
      </w:r>
      <w:bookmarkStart w:id="0" w:name="a138e01f-71ee-4195-a132-95a500e7f996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 xml:space="preserve">с. Кинель-Черкассы, </w:t>
      </w:r>
      <w:bookmarkEnd w:id="0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 xml:space="preserve">‌ </w:t>
      </w:r>
      <w:bookmarkStart w:id="1" w:name="a612539e-b3c8-455e-88a4-bebacddb4762"/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202</w:t>
      </w:r>
      <w:bookmarkEnd w:id="1"/>
      <w:r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4</w:t>
      </w:r>
      <w:r w:rsidRPr="00BB0871">
        <w:rPr>
          <w:rFonts w:eastAsia="Courier New" w:cs="Courier New"/>
          <w:b/>
          <w:color w:val="000000"/>
          <w:sz w:val="28"/>
          <w:szCs w:val="24"/>
          <w:lang w:eastAsia="ru-RU" w:bidi="ru-RU"/>
        </w:rPr>
        <w:t>‌</w:t>
      </w:r>
      <w:r w:rsidRPr="00BB0871">
        <w:rPr>
          <w:rFonts w:eastAsia="Courier New" w:cs="Courier New"/>
          <w:color w:val="000000"/>
          <w:sz w:val="28"/>
          <w:szCs w:val="24"/>
          <w:lang w:eastAsia="ru-RU" w:bidi="ru-RU"/>
        </w:rPr>
        <w:t>​</w:t>
      </w:r>
    </w:p>
    <w:p w:rsidR="00597C84" w:rsidRDefault="00597C84" w:rsidP="0075692C">
      <w:pPr>
        <w:spacing w:before="74"/>
        <w:ind w:left="507" w:right="491"/>
        <w:jc w:val="center"/>
        <w:rPr>
          <w:spacing w:val="-2"/>
          <w:sz w:val="28"/>
          <w:szCs w:val="28"/>
        </w:rPr>
      </w:pPr>
    </w:p>
    <w:p w:rsidR="00597C84" w:rsidRDefault="00597C84" w:rsidP="0075692C">
      <w:pPr>
        <w:spacing w:before="74"/>
        <w:ind w:left="507" w:right="491"/>
        <w:jc w:val="center"/>
        <w:rPr>
          <w:spacing w:val="-2"/>
          <w:sz w:val="28"/>
          <w:szCs w:val="28"/>
        </w:rPr>
      </w:pPr>
    </w:p>
    <w:p w:rsidR="0075692C" w:rsidRPr="0075692C" w:rsidRDefault="0075692C" w:rsidP="0075692C">
      <w:pPr>
        <w:spacing w:before="74"/>
        <w:ind w:left="507" w:right="491"/>
        <w:jc w:val="center"/>
        <w:rPr>
          <w:sz w:val="28"/>
          <w:szCs w:val="28"/>
        </w:rPr>
      </w:pPr>
      <w:r w:rsidRPr="0075692C">
        <w:rPr>
          <w:spacing w:val="-2"/>
          <w:sz w:val="28"/>
          <w:szCs w:val="28"/>
        </w:rPr>
        <w:t>ПОЯСНИТЕЛЬНАЯ</w:t>
      </w:r>
      <w:r w:rsidRPr="0075692C">
        <w:rPr>
          <w:spacing w:val="6"/>
          <w:sz w:val="28"/>
          <w:szCs w:val="28"/>
        </w:rPr>
        <w:t xml:space="preserve"> </w:t>
      </w:r>
      <w:r w:rsidRPr="0075692C">
        <w:rPr>
          <w:spacing w:val="-2"/>
          <w:sz w:val="28"/>
          <w:szCs w:val="28"/>
        </w:rPr>
        <w:t>ЗАПИСКА</w:t>
      </w:r>
    </w:p>
    <w:p w:rsidR="0075692C" w:rsidRPr="0075692C" w:rsidRDefault="0075692C" w:rsidP="0075692C">
      <w:pPr>
        <w:spacing w:before="2"/>
        <w:rPr>
          <w:b/>
          <w:sz w:val="28"/>
          <w:szCs w:val="28"/>
        </w:rPr>
      </w:pPr>
    </w:p>
    <w:p w:rsidR="0075692C" w:rsidRPr="0075692C" w:rsidRDefault="0075692C" w:rsidP="0075692C">
      <w:pPr>
        <w:ind w:right="18" w:firstLine="567"/>
        <w:jc w:val="both"/>
        <w:rPr>
          <w:spacing w:val="-2"/>
          <w:sz w:val="28"/>
          <w:szCs w:val="28"/>
        </w:rPr>
      </w:pPr>
      <w:r w:rsidRPr="0075692C">
        <w:rPr>
          <w:sz w:val="28"/>
          <w:szCs w:val="28"/>
        </w:rPr>
        <w:t>Рабочая программ</w:t>
      </w:r>
      <w:r>
        <w:rPr>
          <w:sz w:val="28"/>
          <w:szCs w:val="28"/>
        </w:rPr>
        <w:t>а по учебному предмету «Чтение (Литературное чтение)</w:t>
      </w:r>
      <w:r w:rsidRPr="0075692C">
        <w:rPr>
          <w:sz w:val="28"/>
          <w:szCs w:val="28"/>
        </w:rPr>
        <w:t>» составлена на основе адаптированной основной образовательной про</w:t>
      </w:r>
      <w:r w:rsidRPr="0075692C">
        <w:rPr>
          <w:spacing w:val="-2"/>
          <w:sz w:val="28"/>
          <w:szCs w:val="28"/>
        </w:rPr>
        <w:t>граммы</w:t>
      </w:r>
      <w:r w:rsidRPr="0075692C">
        <w:rPr>
          <w:spacing w:val="-4"/>
          <w:sz w:val="28"/>
          <w:szCs w:val="28"/>
        </w:rPr>
        <w:t xml:space="preserve"> </w:t>
      </w:r>
      <w:r w:rsidRPr="0075692C">
        <w:rPr>
          <w:spacing w:val="-2"/>
          <w:sz w:val="28"/>
          <w:szCs w:val="28"/>
        </w:rPr>
        <w:t>обучающихся с умственной</w:t>
      </w:r>
      <w:r w:rsidRPr="0075692C">
        <w:rPr>
          <w:spacing w:val="-4"/>
          <w:sz w:val="28"/>
          <w:szCs w:val="28"/>
        </w:rPr>
        <w:t xml:space="preserve"> </w:t>
      </w:r>
      <w:r w:rsidRPr="0075692C">
        <w:rPr>
          <w:spacing w:val="-2"/>
          <w:sz w:val="28"/>
          <w:szCs w:val="28"/>
        </w:rPr>
        <w:t>отсталостью</w:t>
      </w:r>
      <w:r w:rsidRPr="0075692C">
        <w:rPr>
          <w:spacing w:val="-3"/>
          <w:sz w:val="28"/>
          <w:szCs w:val="28"/>
        </w:rPr>
        <w:t xml:space="preserve"> </w:t>
      </w:r>
      <w:r w:rsidRPr="0075692C">
        <w:rPr>
          <w:spacing w:val="-2"/>
          <w:sz w:val="28"/>
          <w:szCs w:val="28"/>
        </w:rPr>
        <w:t>(интеллектуальными</w:t>
      </w:r>
      <w:r w:rsidRPr="0075692C">
        <w:rPr>
          <w:spacing w:val="-3"/>
          <w:sz w:val="28"/>
          <w:szCs w:val="28"/>
        </w:rPr>
        <w:t xml:space="preserve"> </w:t>
      </w:r>
      <w:r w:rsidRPr="0075692C">
        <w:rPr>
          <w:spacing w:val="-2"/>
          <w:sz w:val="28"/>
          <w:szCs w:val="28"/>
        </w:rPr>
        <w:t>нару</w:t>
      </w:r>
      <w:r w:rsidR="0038512D">
        <w:rPr>
          <w:sz w:val="28"/>
          <w:szCs w:val="28"/>
        </w:rPr>
        <w:t xml:space="preserve">шениями) (далее </w:t>
      </w:r>
      <w:r w:rsidRPr="0075692C">
        <w:rPr>
          <w:sz w:val="28"/>
          <w:szCs w:val="28"/>
        </w:rPr>
        <w:t xml:space="preserve">АООП УО вариант 1), утвержденной приказом Министерства просвещения России от 24.11.2022г. № 1026 </w:t>
      </w:r>
      <w:r w:rsidRPr="0075692C">
        <w:rPr>
          <w:spacing w:val="-2"/>
          <w:sz w:val="28"/>
          <w:szCs w:val="28"/>
        </w:rPr>
        <w:t>(</w:t>
      </w:r>
      <w:hyperlink r:id="rId9">
        <w:r w:rsidRPr="0075692C">
          <w:rPr>
            <w:color w:val="000080"/>
            <w:spacing w:val="-2"/>
            <w:sz w:val="28"/>
            <w:szCs w:val="28"/>
            <w:u w:val="single" w:color="000080"/>
          </w:rPr>
          <w:t>https://clck.ru/33NMkR</w:t>
        </w:r>
      </w:hyperlink>
      <w:r w:rsidRPr="0075692C">
        <w:rPr>
          <w:spacing w:val="-2"/>
          <w:sz w:val="28"/>
          <w:szCs w:val="28"/>
        </w:rPr>
        <w:t>).</w:t>
      </w:r>
    </w:p>
    <w:p w:rsidR="0075692C" w:rsidRPr="0075692C" w:rsidRDefault="0075692C" w:rsidP="0075692C">
      <w:pPr>
        <w:ind w:right="18" w:firstLine="567"/>
        <w:jc w:val="both"/>
        <w:rPr>
          <w:sz w:val="28"/>
          <w:szCs w:val="28"/>
        </w:rPr>
      </w:pPr>
      <w:r w:rsidRPr="0075692C">
        <w:rPr>
          <w:b/>
          <w:sz w:val="28"/>
          <w:szCs w:val="28"/>
        </w:rPr>
        <w:t xml:space="preserve">Нормативными документами </w:t>
      </w:r>
      <w:r w:rsidRPr="0075692C">
        <w:rPr>
          <w:sz w:val="28"/>
          <w:szCs w:val="28"/>
        </w:rPr>
        <w:t>для составления рабочей программы являются:</w:t>
      </w:r>
    </w:p>
    <w:p w:rsidR="0075692C" w:rsidRPr="0075692C" w:rsidRDefault="0075692C" w:rsidP="0075692C">
      <w:pPr>
        <w:ind w:right="18" w:firstLine="567"/>
        <w:jc w:val="both"/>
        <w:rPr>
          <w:sz w:val="28"/>
          <w:szCs w:val="28"/>
        </w:rPr>
      </w:pPr>
      <w:r w:rsidRPr="0075692C">
        <w:rPr>
          <w:sz w:val="28"/>
          <w:szCs w:val="28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:rsidR="0075692C" w:rsidRPr="0075692C" w:rsidRDefault="0075692C" w:rsidP="0075692C">
      <w:pPr>
        <w:ind w:right="18" w:firstLine="567"/>
        <w:jc w:val="both"/>
        <w:rPr>
          <w:sz w:val="28"/>
          <w:szCs w:val="28"/>
        </w:rPr>
      </w:pPr>
      <w:r w:rsidRPr="0075692C">
        <w:rPr>
          <w:sz w:val="28"/>
          <w:szCs w:val="28"/>
        </w:rPr>
        <w:t>- Закон РФ «Об образовании в Российской Федерации» № 273-ФЗ от 29.12.2012;</w:t>
      </w:r>
    </w:p>
    <w:p w:rsidR="0075692C" w:rsidRPr="0075692C" w:rsidRDefault="0075692C" w:rsidP="0075692C">
      <w:pPr>
        <w:ind w:right="18" w:firstLine="567"/>
        <w:jc w:val="both"/>
        <w:rPr>
          <w:sz w:val="28"/>
          <w:szCs w:val="28"/>
        </w:rPr>
      </w:pPr>
      <w:r w:rsidRPr="0075692C">
        <w:rPr>
          <w:sz w:val="28"/>
          <w:szCs w:val="28"/>
        </w:rPr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утверждении);</w:t>
      </w:r>
    </w:p>
    <w:p w:rsidR="0075692C" w:rsidRPr="0075692C" w:rsidRDefault="0075692C" w:rsidP="0075692C">
      <w:pPr>
        <w:ind w:right="18" w:firstLine="567"/>
        <w:jc w:val="both"/>
        <w:rPr>
          <w:sz w:val="28"/>
          <w:szCs w:val="28"/>
        </w:rPr>
      </w:pPr>
      <w:r w:rsidRPr="0075692C">
        <w:rPr>
          <w:sz w:val="28"/>
          <w:szCs w:val="28"/>
        </w:rPr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:rsidR="0075692C" w:rsidRPr="0075692C" w:rsidRDefault="0075692C" w:rsidP="0075692C">
      <w:pPr>
        <w:tabs>
          <w:tab w:val="left" w:pos="720"/>
        </w:tabs>
        <w:ind w:right="18" w:firstLine="567"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ru-RU"/>
        </w:rPr>
      </w:pPr>
      <w:r w:rsidRPr="0075692C">
        <w:rPr>
          <w:sz w:val="28"/>
          <w:szCs w:val="28"/>
        </w:rPr>
        <w:t xml:space="preserve">- </w:t>
      </w:r>
      <w:r w:rsidRPr="0075692C">
        <w:rPr>
          <w:bCs/>
          <w:sz w:val="28"/>
          <w:szCs w:val="28"/>
          <w:lang w:eastAsia="ru-RU"/>
        </w:rPr>
        <w:t>Адаптированная основная общеобразовательная программа обучающихся с умственной отсталостью (интеллектуальными нарушениями) ГБОУ СОШ №2 «ОЦ» с. Кинель-Черкассы</w:t>
      </w:r>
      <w:r w:rsidRPr="0075692C">
        <w:rPr>
          <w:sz w:val="28"/>
          <w:szCs w:val="28"/>
        </w:rPr>
        <w:t>;</w:t>
      </w:r>
    </w:p>
    <w:p w:rsidR="0075692C" w:rsidRPr="0075692C" w:rsidRDefault="0075692C" w:rsidP="0075692C">
      <w:pPr>
        <w:ind w:right="18" w:firstLine="567"/>
        <w:jc w:val="both"/>
        <w:rPr>
          <w:sz w:val="28"/>
          <w:szCs w:val="28"/>
        </w:rPr>
      </w:pPr>
      <w:r w:rsidRPr="0075692C">
        <w:rPr>
          <w:sz w:val="28"/>
          <w:szCs w:val="28"/>
        </w:rPr>
        <w:t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области.</w:t>
      </w:r>
    </w:p>
    <w:p w:rsidR="008C61A0" w:rsidRDefault="0075692C" w:rsidP="008C61A0">
      <w:pPr>
        <w:ind w:firstLine="709"/>
        <w:jc w:val="both"/>
        <w:rPr>
          <w:sz w:val="28"/>
          <w:szCs w:val="28"/>
        </w:rPr>
      </w:pPr>
      <w:bookmarkStart w:id="2" w:name="_GoBack"/>
      <w:bookmarkEnd w:id="2"/>
      <w:r w:rsidRPr="0075692C">
        <w:rPr>
          <w:sz w:val="28"/>
          <w:szCs w:val="28"/>
        </w:rPr>
        <w:t>АООП</w:t>
      </w:r>
      <w:r w:rsidRPr="0075692C">
        <w:rPr>
          <w:spacing w:val="-14"/>
          <w:sz w:val="28"/>
          <w:szCs w:val="28"/>
        </w:rPr>
        <w:t xml:space="preserve"> </w:t>
      </w:r>
      <w:r w:rsidRPr="0075692C">
        <w:rPr>
          <w:sz w:val="28"/>
          <w:szCs w:val="28"/>
        </w:rPr>
        <w:t>УО</w:t>
      </w:r>
      <w:r w:rsidRPr="0075692C">
        <w:rPr>
          <w:spacing w:val="-13"/>
          <w:sz w:val="28"/>
          <w:szCs w:val="28"/>
        </w:rPr>
        <w:t xml:space="preserve"> </w:t>
      </w:r>
      <w:r w:rsidRPr="0075692C">
        <w:rPr>
          <w:sz w:val="28"/>
          <w:szCs w:val="28"/>
        </w:rPr>
        <w:t>вариант</w:t>
      </w:r>
      <w:r w:rsidRPr="0075692C">
        <w:rPr>
          <w:spacing w:val="-15"/>
          <w:sz w:val="28"/>
          <w:szCs w:val="28"/>
        </w:rPr>
        <w:t xml:space="preserve"> </w:t>
      </w:r>
      <w:r w:rsidRPr="0075692C">
        <w:rPr>
          <w:sz w:val="28"/>
          <w:szCs w:val="28"/>
        </w:rPr>
        <w:t>1</w:t>
      </w:r>
      <w:r w:rsidRPr="0075692C">
        <w:rPr>
          <w:spacing w:val="-14"/>
          <w:sz w:val="28"/>
          <w:szCs w:val="28"/>
        </w:rPr>
        <w:t xml:space="preserve"> </w:t>
      </w:r>
      <w:r w:rsidRPr="0075692C">
        <w:rPr>
          <w:sz w:val="28"/>
          <w:szCs w:val="28"/>
        </w:rPr>
        <w:t>адресована</w:t>
      </w:r>
      <w:r w:rsidRPr="0075692C">
        <w:rPr>
          <w:spacing w:val="-14"/>
          <w:sz w:val="28"/>
          <w:szCs w:val="28"/>
        </w:rPr>
        <w:t xml:space="preserve"> </w:t>
      </w:r>
      <w:r w:rsidRPr="0075692C">
        <w:rPr>
          <w:sz w:val="28"/>
          <w:szCs w:val="28"/>
        </w:rPr>
        <w:t>обучающимся</w:t>
      </w:r>
      <w:r w:rsidRPr="0075692C">
        <w:rPr>
          <w:spacing w:val="-14"/>
          <w:sz w:val="28"/>
          <w:szCs w:val="28"/>
        </w:rPr>
        <w:t xml:space="preserve"> </w:t>
      </w:r>
      <w:r w:rsidRPr="0075692C">
        <w:rPr>
          <w:sz w:val="28"/>
          <w:szCs w:val="28"/>
        </w:rPr>
        <w:t>с</w:t>
      </w:r>
      <w:r w:rsidRPr="0075692C">
        <w:rPr>
          <w:spacing w:val="-14"/>
          <w:sz w:val="28"/>
          <w:szCs w:val="28"/>
        </w:rPr>
        <w:t xml:space="preserve"> </w:t>
      </w:r>
      <w:r w:rsidRPr="0075692C">
        <w:rPr>
          <w:sz w:val="28"/>
          <w:szCs w:val="28"/>
        </w:rPr>
        <w:t>легкой</w:t>
      </w:r>
      <w:r w:rsidRPr="0075692C">
        <w:rPr>
          <w:spacing w:val="-14"/>
          <w:sz w:val="28"/>
          <w:szCs w:val="28"/>
        </w:rPr>
        <w:t xml:space="preserve"> </w:t>
      </w:r>
      <w:r w:rsidRPr="0075692C">
        <w:rPr>
          <w:sz w:val="28"/>
          <w:szCs w:val="28"/>
        </w:rPr>
        <w:t>умственной отсталостью (интеллектуальными нарушениями) с учетом реализации их особых</w:t>
      </w:r>
      <w:r w:rsidRPr="0075692C">
        <w:rPr>
          <w:spacing w:val="-12"/>
          <w:sz w:val="28"/>
          <w:szCs w:val="28"/>
        </w:rPr>
        <w:t xml:space="preserve"> </w:t>
      </w:r>
      <w:r w:rsidRPr="0075692C">
        <w:rPr>
          <w:sz w:val="28"/>
          <w:szCs w:val="28"/>
        </w:rPr>
        <w:t>образовательных</w:t>
      </w:r>
      <w:r w:rsidRPr="0075692C">
        <w:rPr>
          <w:spacing w:val="-10"/>
          <w:sz w:val="28"/>
          <w:szCs w:val="28"/>
        </w:rPr>
        <w:t xml:space="preserve"> </w:t>
      </w:r>
      <w:r w:rsidRPr="0075692C">
        <w:rPr>
          <w:sz w:val="28"/>
          <w:szCs w:val="28"/>
        </w:rPr>
        <w:t>потребностей,</w:t>
      </w:r>
      <w:r w:rsidRPr="0075692C">
        <w:rPr>
          <w:spacing w:val="-14"/>
          <w:sz w:val="28"/>
          <w:szCs w:val="28"/>
        </w:rPr>
        <w:t xml:space="preserve"> </w:t>
      </w:r>
      <w:r w:rsidRPr="0075692C">
        <w:rPr>
          <w:sz w:val="28"/>
          <w:szCs w:val="28"/>
        </w:rPr>
        <w:t>а</w:t>
      </w:r>
      <w:r w:rsidRPr="0075692C">
        <w:rPr>
          <w:spacing w:val="-11"/>
          <w:sz w:val="28"/>
          <w:szCs w:val="28"/>
        </w:rPr>
        <w:t xml:space="preserve"> </w:t>
      </w:r>
      <w:r w:rsidRPr="0075692C">
        <w:rPr>
          <w:sz w:val="28"/>
          <w:szCs w:val="28"/>
        </w:rPr>
        <w:t>также</w:t>
      </w:r>
      <w:r w:rsidRPr="0075692C">
        <w:rPr>
          <w:spacing w:val="-10"/>
          <w:sz w:val="28"/>
          <w:szCs w:val="28"/>
        </w:rPr>
        <w:t xml:space="preserve"> </w:t>
      </w:r>
      <w:r w:rsidRPr="0075692C">
        <w:rPr>
          <w:sz w:val="28"/>
          <w:szCs w:val="28"/>
        </w:rPr>
        <w:t>индивидуальных</w:t>
      </w:r>
      <w:r w:rsidRPr="0075692C">
        <w:rPr>
          <w:spacing w:val="-10"/>
          <w:sz w:val="28"/>
          <w:szCs w:val="28"/>
        </w:rPr>
        <w:t xml:space="preserve"> </w:t>
      </w:r>
      <w:r w:rsidRPr="0075692C">
        <w:rPr>
          <w:sz w:val="28"/>
          <w:szCs w:val="28"/>
        </w:rPr>
        <w:t>особенностей и возможностей.</w:t>
      </w:r>
    </w:p>
    <w:p w:rsidR="008C61A0" w:rsidRPr="008C61A0" w:rsidRDefault="008C61A0" w:rsidP="008C61A0">
      <w:pPr>
        <w:ind w:firstLine="709"/>
        <w:jc w:val="both"/>
        <w:rPr>
          <w:b/>
          <w:sz w:val="28"/>
          <w:szCs w:val="28"/>
        </w:rPr>
      </w:pPr>
      <w:r w:rsidRPr="008C61A0">
        <w:rPr>
          <w:sz w:val="28"/>
          <w:szCs w:val="28"/>
        </w:rPr>
        <w:t xml:space="preserve"> </w:t>
      </w:r>
      <w:r w:rsidR="00FD1F45">
        <w:rPr>
          <w:b/>
          <w:sz w:val="28"/>
          <w:szCs w:val="28"/>
        </w:rPr>
        <w:t>Цель:</w:t>
      </w:r>
      <w:r w:rsidR="00FD1F45">
        <w:rPr>
          <w:sz w:val="28"/>
          <w:szCs w:val="28"/>
        </w:rPr>
        <w:t xml:space="preserve"> </w:t>
      </w:r>
      <w:r w:rsidRPr="008C61A0">
        <w:rPr>
          <w:sz w:val="28"/>
          <w:szCs w:val="28"/>
        </w:rPr>
        <w:t>развитие коммуникативно-речевых навыков и коррекция недостатков мыслительной деятельности.</w:t>
      </w:r>
    </w:p>
    <w:p w:rsidR="008C61A0" w:rsidRPr="008C61A0" w:rsidRDefault="00FD1F45" w:rsidP="008C61A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</w:t>
      </w:r>
      <w:r w:rsidR="008C61A0" w:rsidRPr="008C61A0">
        <w:rPr>
          <w:b/>
          <w:sz w:val="28"/>
          <w:szCs w:val="28"/>
        </w:rPr>
        <w:t>: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−</w:t>
      </w:r>
      <w:r w:rsidRPr="008C61A0">
        <w:rPr>
          <w:sz w:val="28"/>
          <w:szCs w:val="28"/>
        </w:rPr>
        <w:tab/>
        <w:t>Совершенствование</w:t>
      </w:r>
      <w:r w:rsidRPr="008C61A0">
        <w:rPr>
          <w:sz w:val="28"/>
          <w:szCs w:val="28"/>
        </w:rPr>
        <w:tab/>
        <w:t>навыка</w:t>
      </w:r>
      <w:r w:rsidRPr="008C61A0">
        <w:rPr>
          <w:sz w:val="28"/>
          <w:szCs w:val="28"/>
        </w:rPr>
        <w:tab/>
        <w:t>полноценного</w:t>
      </w:r>
      <w:r w:rsidRPr="008C61A0">
        <w:rPr>
          <w:sz w:val="28"/>
          <w:szCs w:val="28"/>
        </w:rPr>
        <w:tab/>
        <w:t>чтения</w:t>
      </w:r>
      <w:r w:rsidRPr="008C61A0">
        <w:rPr>
          <w:sz w:val="28"/>
          <w:szCs w:val="28"/>
        </w:rPr>
        <w:tab/>
        <w:t>как</w:t>
      </w:r>
      <w:r w:rsidRPr="008C61A0">
        <w:rPr>
          <w:sz w:val="28"/>
          <w:szCs w:val="28"/>
        </w:rPr>
        <w:tab/>
        <w:t>основы понимания художественного и научно-познавательного текстов;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−</w:t>
      </w:r>
      <w:r w:rsidRPr="008C61A0">
        <w:rPr>
          <w:sz w:val="28"/>
          <w:szCs w:val="28"/>
        </w:rPr>
        <w:tab/>
        <w:t>развитие навыков речевого общения на материале доступных для понимания художественных и научно-познавательных текстов;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−</w:t>
      </w:r>
      <w:r w:rsidRPr="008C61A0">
        <w:rPr>
          <w:sz w:val="28"/>
          <w:szCs w:val="28"/>
        </w:rPr>
        <w:tab/>
        <w:t>развитие положительных качеств и свойств личности.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Рабочая программа по учебному предмету «Чтение (Литературное чтение)» в 7 классе определяет следующие задачи: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− формирование качества техники чтения: правильность, осознанность, выразительность, беглость;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− формирование у обучающихся чтения про себя, последовательно увеличивая объем читаемого текста и самостоятельность чтения;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− развитие полноценного восприятия доступных по содержанию художественных произведений;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− развитие умения не только отвечать на вопросы, но и ставить вопросы к тексту, участвовать в чтении по ролям и драматизации, добиваясь естественного общения, а также пересказывать текст полно, кратко, выборочно, от лица различных героев произведения;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− формирование нравственно-эстетических и гражданско- патриотических норм поведения обучающихся на основе произведений художественной литературы (их содержание позволяет обучающимся осваивать навыки нравственного поведения человека в обществе);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− совершенствование техники чтения (чтение с соблюдением логических пауз, не совпадающими со знаками препинания);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− закрепление умения выделять главную мысль произведения, называть главных действующих лиц, описывать их внешность, давать характеристику их поступков, подтверждая выводы отрывками из текста, составлять характеристики героев с помощью учителя;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− формирование умения выделять в тексте меткие выражения, художественные определения и сравнения, различать оттенки значений слов в тексте;</w:t>
      </w:r>
    </w:p>
    <w:p w:rsidR="008C61A0" w:rsidRPr="008C61A0" w:rsidRDefault="008C61A0" w:rsidP="008C61A0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высказывание по ходу его содержания или после;</w:t>
      </w:r>
    </w:p>
    <w:p w:rsidR="0075692C" w:rsidRDefault="0075692C" w:rsidP="0075692C">
      <w:pPr>
        <w:ind w:firstLine="709"/>
        <w:jc w:val="both"/>
        <w:rPr>
          <w:sz w:val="28"/>
          <w:szCs w:val="28"/>
        </w:rPr>
      </w:pPr>
    </w:p>
    <w:p w:rsidR="003B3081" w:rsidRDefault="003B3081" w:rsidP="003B3081">
      <w:pPr>
        <w:ind w:firstLine="709"/>
        <w:jc w:val="both"/>
        <w:rPr>
          <w:b/>
          <w:sz w:val="28"/>
          <w:szCs w:val="28"/>
        </w:rPr>
      </w:pPr>
    </w:p>
    <w:p w:rsidR="006E1B2B" w:rsidRDefault="006E1B2B" w:rsidP="006E1B2B">
      <w:pPr>
        <w:ind w:firstLine="709"/>
        <w:jc w:val="both"/>
        <w:rPr>
          <w:b/>
          <w:sz w:val="28"/>
          <w:szCs w:val="28"/>
        </w:rPr>
      </w:pPr>
      <w:r w:rsidRPr="006E1B2B">
        <w:rPr>
          <w:b/>
          <w:sz w:val="28"/>
          <w:szCs w:val="28"/>
        </w:rPr>
        <w:t>Общая характеристика предмета</w:t>
      </w:r>
    </w:p>
    <w:p w:rsidR="00FD1F45" w:rsidRPr="006E1B2B" w:rsidRDefault="00FD1F45" w:rsidP="006E1B2B">
      <w:pPr>
        <w:ind w:firstLine="709"/>
        <w:jc w:val="both"/>
        <w:rPr>
          <w:b/>
          <w:sz w:val="28"/>
          <w:szCs w:val="28"/>
        </w:rPr>
      </w:pPr>
    </w:p>
    <w:p w:rsidR="00FD1F45" w:rsidRDefault="00FD1F45" w:rsidP="00FD1F45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 литературного </w:t>
      </w:r>
      <w:r w:rsidRPr="00FD1F45">
        <w:rPr>
          <w:sz w:val="28"/>
          <w:szCs w:val="28"/>
        </w:rPr>
        <w:t>образования - чтение и изучение художественных произведений, знакомство с</w:t>
      </w:r>
      <w:r>
        <w:rPr>
          <w:sz w:val="28"/>
          <w:szCs w:val="28"/>
        </w:rPr>
        <w:t xml:space="preserve"> </w:t>
      </w:r>
      <w:r w:rsidRPr="00FD1F45">
        <w:rPr>
          <w:sz w:val="28"/>
          <w:szCs w:val="28"/>
        </w:rPr>
        <w:t>биографическими сведениями о мастерах слова и историко-культурными фактами,</w:t>
      </w:r>
      <w:r>
        <w:rPr>
          <w:sz w:val="28"/>
          <w:szCs w:val="28"/>
        </w:rPr>
        <w:t xml:space="preserve"> </w:t>
      </w:r>
      <w:r w:rsidRPr="00FD1F45">
        <w:rPr>
          <w:sz w:val="28"/>
          <w:szCs w:val="28"/>
        </w:rPr>
        <w:t>необходимыми для понимания включ</w:t>
      </w:r>
      <w:r>
        <w:rPr>
          <w:sz w:val="28"/>
          <w:szCs w:val="28"/>
        </w:rPr>
        <w:t xml:space="preserve">енных в программу произведений. </w:t>
      </w:r>
      <w:r w:rsidRPr="00FD1F45">
        <w:rPr>
          <w:sz w:val="28"/>
          <w:szCs w:val="28"/>
        </w:rPr>
        <w:t>Это устремление зависит от степени эстет</w:t>
      </w:r>
      <w:r>
        <w:rPr>
          <w:sz w:val="28"/>
          <w:szCs w:val="28"/>
        </w:rPr>
        <w:t xml:space="preserve">ического, историко-культурного, </w:t>
      </w:r>
      <w:r w:rsidRPr="00FD1F45">
        <w:rPr>
          <w:sz w:val="28"/>
          <w:szCs w:val="28"/>
        </w:rPr>
        <w:t xml:space="preserve">духовного развития школьника. </w:t>
      </w:r>
    </w:p>
    <w:p w:rsidR="00FD1F45" w:rsidRDefault="00FD1F45" w:rsidP="00FD1F45">
      <w:pPr>
        <w:ind w:left="-567" w:firstLine="709"/>
        <w:jc w:val="both"/>
        <w:rPr>
          <w:sz w:val="28"/>
          <w:szCs w:val="28"/>
        </w:rPr>
      </w:pPr>
      <w:r w:rsidRPr="00FD1F45">
        <w:rPr>
          <w:sz w:val="28"/>
          <w:szCs w:val="28"/>
        </w:rPr>
        <w:t>Отсюда возникает необходимость активизировать</w:t>
      </w:r>
      <w:r>
        <w:rPr>
          <w:sz w:val="28"/>
          <w:szCs w:val="28"/>
        </w:rPr>
        <w:t xml:space="preserve"> </w:t>
      </w:r>
      <w:r w:rsidRPr="00FD1F45">
        <w:rPr>
          <w:sz w:val="28"/>
          <w:szCs w:val="28"/>
        </w:rPr>
        <w:t>художественно-эстетические потребности детей, развивать их литературный вкус и</w:t>
      </w:r>
      <w:r>
        <w:rPr>
          <w:sz w:val="28"/>
          <w:szCs w:val="28"/>
        </w:rPr>
        <w:t xml:space="preserve"> </w:t>
      </w:r>
      <w:r w:rsidRPr="00FD1F45">
        <w:rPr>
          <w:sz w:val="28"/>
          <w:szCs w:val="28"/>
        </w:rPr>
        <w:t>подготовить к самостоятельному эстетическому восприятию и анализу художественного</w:t>
      </w:r>
      <w:r>
        <w:rPr>
          <w:sz w:val="28"/>
          <w:szCs w:val="28"/>
        </w:rPr>
        <w:t xml:space="preserve"> произведения. </w:t>
      </w:r>
      <w:r w:rsidRPr="00FD1F45">
        <w:rPr>
          <w:sz w:val="28"/>
          <w:szCs w:val="28"/>
        </w:rPr>
        <w:t>Курс литературы строится с опорой на текст</w:t>
      </w:r>
      <w:r>
        <w:rPr>
          <w:sz w:val="28"/>
          <w:szCs w:val="28"/>
        </w:rPr>
        <w:t xml:space="preserve">уальное изучение художественных </w:t>
      </w:r>
      <w:r w:rsidRPr="00FD1F45">
        <w:rPr>
          <w:sz w:val="28"/>
          <w:szCs w:val="28"/>
        </w:rPr>
        <w:t>произведений, решает задачи формирования читател</w:t>
      </w:r>
      <w:r>
        <w:rPr>
          <w:sz w:val="28"/>
          <w:szCs w:val="28"/>
        </w:rPr>
        <w:t>ьских умений, развития культуры устной и письменной речи.</w:t>
      </w:r>
    </w:p>
    <w:p w:rsidR="00FD1F45" w:rsidRDefault="00FD1F45" w:rsidP="00FD1F45">
      <w:pPr>
        <w:ind w:left="-567" w:firstLine="709"/>
        <w:jc w:val="both"/>
        <w:rPr>
          <w:sz w:val="28"/>
          <w:szCs w:val="28"/>
        </w:rPr>
      </w:pPr>
      <w:r w:rsidRPr="00FD1F45">
        <w:rPr>
          <w:sz w:val="28"/>
          <w:szCs w:val="28"/>
        </w:rPr>
        <w:t>В рабочей программе по литературе соблюден</w:t>
      </w:r>
      <w:r>
        <w:rPr>
          <w:sz w:val="28"/>
          <w:szCs w:val="28"/>
        </w:rPr>
        <w:t xml:space="preserve">а системная направленность: это </w:t>
      </w:r>
      <w:r w:rsidRPr="00FD1F45">
        <w:rPr>
          <w:sz w:val="28"/>
          <w:szCs w:val="28"/>
        </w:rPr>
        <w:t>освоение различных жанров фольклора, сказ</w:t>
      </w:r>
      <w:r>
        <w:rPr>
          <w:sz w:val="28"/>
          <w:szCs w:val="28"/>
        </w:rPr>
        <w:t xml:space="preserve">ок, стихотворных и прозаических </w:t>
      </w:r>
      <w:r w:rsidRPr="00FD1F45">
        <w:rPr>
          <w:sz w:val="28"/>
          <w:szCs w:val="28"/>
        </w:rPr>
        <w:t>произведений писателей, знакомство с отдельными</w:t>
      </w:r>
      <w:r>
        <w:rPr>
          <w:sz w:val="28"/>
          <w:szCs w:val="28"/>
        </w:rPr>
        <w:t xml:space="preserve"> сведениями по истории </w:t>
      </w:r>
      <w:r>
        <w:rPr>
          <w:sz w:val="28"/>
          <w:szCs w:val="28"/>
        </w:rPr>
        <w:lastRenderedPageBreak/>
        <w:t xml:space="preserve">создания </w:t>
      </w:r>
      <w:r w:rsidRPr="00FD1F45">
        <w:rPr>
          <w:sz w:val="28"/>
          <w:szCs w:val="28"/>
        </w:rPr>
        <w:t>произведений, отдел</w:t>
      </w:r>
      <w:r>
        <w:rPr>
          <w:sz w:val="28"/>
          <w:szCs w:val="28"/>
        </w:rPr>
        <w:t>ьных фактов биографии писателя.</w:t>
      </w:r>
    </w:p>
    <w:p w:rsidR="00FD1F45" w:rsidRPr="00FD1F45" w:rsidRDefault="00FD1F45" w:rsidP="00FD1F45">
      <w:pPr>
        <w:ind w:left="-567" w:firstLine="709"/>
        <w:jc w:val="both"/>
        <w:rPr>
          <w:sz w:val="28"/>
          <w:szCs w:val="28"/>
        </w:rPr>
      </w:pPr>
      <w:r w:rsidRPr="00FD1F45">
        <w:rPr>
          <w:sz w:val="28"/>
          <w:szCs w:val="28"/>
        </w:rPr>
        <w:t xml:space="preserve">В каждом из курсов (классов) затронута одна из ведущих проблем (в 5 </w:t>
      </w:r>
      <w:r>
        <w:rPr>
          <w:sz w:val="28"/>
          <w:szCs w:val="28"/>
        </w:rPr>
        <w:t xml:space="preserve">классе — </w:t>
      </w:r>
      <w:r w:rsidRPr="00FD1F45">
        <w:rPr>
          <w:sz w:val="28"/>
          <w:szCs w:val="28"/>
        </w:rPr>
        <w:t xml:space="preserve">внимание к книге; в 6 классе — художественное произведение </w:t>
      </w:r>
      <w:r>
        <w:rPr>
          <w:sz w:val="28"/>
          <w:szCs w:val="28"/>
        </w:rPr>
        <w:t xml:space="preserve">и автор, характеры героев; </w:t>
      </w:r>
      <w:r w:rsidRPr="00FD1F45">
        <w:rPr>
          <w:sz w:val="28"/>
          <w:szCs w:val="28"/>
        </w:rPr>
        <w:t>в 7 классе — особенности труда писателя, его по</w:t>
      </w:r>
      <w:r>
        <w:rPr>
          <w:sz w:val="28"/>
          <w:szCs w:val="28"/>
        </w:rPr>
        <w:t xml:space="preserve">зиция, изображение человека как </w:t>
      </w:r>
      <w:r w:rsidRPr="00FD1F45">
        <w:rPr>
          <w:sz w:val="28"/>
          <w:szCs w:val="28"/>
        </w:rPr>
        <w:t>важнейшая проблема литературы; в 8 классе — в</w:t>
      </w:r>
      <w:r>
        <w:rPr>
          <w:sz w:val="28"/>
          <w:szCs w:val="28"/>
        </w:rPr>
        <w:t xml:space="preserve">заимосвязь литературы и истории </w:t>
      </w:r>
      <w:r w:rsidRPr="00FD1F45">
        <w:rPr>
          <w:sz w:val="28"/>
          <w:szCs w:val="28"/>
        </w:rPr>
        <w:t>(подготовка к восприятию курса на историко-литературной основе), в 9 клас</w:t>
      </w:r>
      <w:r>
        <w:rPr>
          <w:sz w:val="28"/>
          <w:szCs w:val="28"/>
        </w:rPr>
        <w:t xml:space="preserve">се — начало </w:t>
      </w:r>
      <w:r w:rsidRPr="00FD1F45">
        <w:rPr>
          <w:sz w:val="28"/>
          <w:szCs w:val="28"/>
        </w:rPr>
        <w:t>курса на</w:t>
      </w:r>
      <w:r>
        <w:rPr>
          <w:sz w:val="28"/>
          <w:szCs w:val="28"/>
        </w:rPr>
        <w:t xml:space="preserve"> историко-литературной основе). </w:t>
      </w:r>
      <w:r w:rsidRPr="00FD1F45">
        <w:rPr>
          <w:sz w:val="28"/>
          <w:szCs w:val="28"/>
        </w:rPr>
        <w:t>В рабочей программе курс каждого класса представлен разделами:</w:t>
      </w:r>
    </w:p>
    <w:p w:rsidR="00FD1F45" w:rsidRPr="00FD1F45" w:rsidRDefault="00FD1F45" w:rsidP="00FD1F45">
      <w:pPr>
        <w:pStyle w:val="a4"/>
        <w:numPr>
          <w:ilvl w:val="0"/>
          <w:numId w:val="6"/>
        </w:numPr>
        <w:ind w:left="0" w:hanging="567"/>
        <w:jc w:val="both"/>
        <w:rPr>
          <w:sz w:val="28"/>
          <w:szCs w:val="28"/>
        </w:rPr>
      </w:pPr>
      <w:r w:rsidRPr="00FD1F45">
        <w:rPr>
          <w:sz w:val="28"/>
          <w:szCs w:val="28"/>
        </w:rPr>
        <w:t>Устное народное творчество.</w:t>
      </w:r>
    </w:p>
    <w:p w:rsidR="00FD1F45" w:rsidRPr="00FD1F45" w:rsidRDefault="00FD1F45" w:rsidP="00FD1F45">
      <w:pPr>
        <w:pStyle w:val="a4"/>
        <w:numPr>
          <w:ilvl w:val="0"/>
          <w:numId w:val="6"/>
        </w:numPr>
        <w:ind w:left="0" w:hanging="567"/>
        <w:jc w:val="both"/>
        <w:rPr>
          <w:sz w:val="28"/>
          <w:szCs w:val="28"/>
        </w:rPr>
      </w:pPr>
      <w:r w:rsidRPr="00FD1F45">
        <w:rPr>
          <w:sz w:val="28"/>
          <w:szCs w:val="28"/>
        </w:rPr>
        <w:t>Древнерусская литература.</w:t>
      </w:r>
    </w:p>
    <w:p w:rsidR="00FD1F45" w:rsidRPr="00FD1F45" w:rsidRDefault="00FD1F45" w:rsidP="00FD1F45">
      <w:pPr>
        <w:pStyle w:val="a4"/>
        <w:numPr>
          <w:ilvl w:val="0"/>
          <w:numId w:val="6"/>
        </w:numPr>
        <w:ind w:left="0" w:hanging="567"/>
        <w:jc w:val="both"/>
        <w:rPr>
          <w:sz w:val="28"/>
          <w:szCs w:val="28"/>
        </w:rPr>
      </w:pPr>
      <w:r w:rsidRPr="00FD1F45">
        <w:rPr>
          <w:sz w:val="28"/>
          <w:szCs w:val="28"/>
        </w:rPr>
        <w:t>Русская литература XVIII века.</w:t>
      </w:r>
    </w:p>
    <w:p w:rsidR="00FD1F45" w:rsidRPr="00FD1F45" w:rsidRDefault="00FD1F45" w:rsidP="00FD1F45">
      <w:pPr>
        <w:pStyle w:val="a4"/>
        <w:numPr>
          <w:ilvl w:val="0"/>
          <w:numId w:val="6"/>
        </w:numPr>
        <w:ind w:left="0" w:hanging="567"/>
        <w:jc w:val="both"/>
        <w:rPr>
          <w:sz w:val="28"/>
          <w:szCs w:val="28"/>
        </w:rPr>
      </w:pPr>
      <w:r w:rsidRPr="00FD1F45">
        <w:rPr>
          <w:sz w:val="28"/>
          <w:szCs w:val="28"/>
        </w:rPr>
        <w:t>Русская литература XIX века.</w:t>
      </w:r>
    </w:p>
    <w:p w:rsidR="00FD1F45" w:rsidRPr="00FD1F45" w:rsidRDefault="00FD1F45" w:rsidP="00FD1F45">
      <w:pPr>
        <w:pStyle w:val="a4"/>
        <w:numPr>
          <w:ilvl w:val="0"/>
          <w:numId w:val="6"/>
        </w:numPr>
        <w:ind w:left="0" w:hanging="567"/>
        <w:jc w:val="both"/>
        <w:rPr>
          <w:sz w:val="28"/>
          <w:szCs w:val="28"/>
        </w:rPr>
      </w:pPr>
      <w:r w:rsidRPr="00FD1F45">
        <w:rPr>
          <w:sz w:val="28"/>
          <w:szCs w:val="28"/>
        </w:rPr>
        <w:t>Русская литература XX века.</w:t>
      </w:r>
    </w:p>
    <w:p w:rsidR="00FD1F45" w:rsidRPr="00FD1F45" w:rsidRDefault="00FD1F45" w:rsidP="00FD1F45">
      <w:pPr>
        <w:pStyle w:val="a4"/>
        <w:numPr>
          <w:ilvl w:val="0"/>
          <w:numId w:val="6"/>
        </w:numPr>
        <w:ind w:left="0" w:hanging="567"/>
        <w:jc w:val="both"/>
        <w:rPr>
          <w:sz w:val="28"/>
          <w:szCs w:val="28"/>
        </w:rPr>
      </w:pPr>
      <w:r w:rsidRPr="00FD1F45">
        <w:rPr>
          <w:sz w:val="28"/>
          <w:szCs w:val="28"/>
        </w:rPr>
        <w:t>Литература народов России.</w:t>
      </w:r>
    </w:p>
    <w:p w:rsidR="00FD1F45" w:rsidRPr="00FD1F45" w:rsidRDefault="00FD1F45" w:rsidP="00FD1F45">
      <w:pPr>
        <w:pStyle w:val="a4"/>
        <w:numPr>
          <w:ilvl w:val="0"/>
          <w:numId w:val="6"/>
        </w:numPr>
        <w:ind w:left="0" w:hanging="567"/>
        <w:jc w:val="both"/>
        <w:rPr>
          <w:sz w:val="28"/>
          <w:szCs w:val="28"/>
        </w:rPr>
      </w:pPr>
      <w:r w:rsidRPr="00FD1F45">
        <w:rPr>
          <w:sz w:val="28"/>
          <w:szCs w:val="28"/>
        </w:rPr>
        <w:t>Зарубежная литература.</w:t>
      </w:r>
    </w:p>
    <w:p w:rsidR="00FD1F45" w:rsidRPr="00FD1F45" w:rsidRDefault="00FD1F45" w:rsidP="00FD1F45">
      <w:pPr>
        <w:pStyle w:val="a4"/>
        <w:numPr>
          <w:ilvl w:val="0"/>
          <w:numId w:val="6"/>
        </w:numPr>
        <w:ind w:left="0" w:hanging="567"/>
        <w:jc w:val="both"/>
        <w:rPr>
          <w:sz w:val="28"/>
          <w:szCs w:val="28"/>
        </w:rPr>
      </w:pPr>
      <w:r w:rsidRPr="00FD1F45">
        <w:rPr>
          <w:sz w:val="28"/>
          <w:szCs w:val="28"/>
        </w:rPr>
        <w:t>Обзоры.</w:t>
      </w:r>
    </w:p>
    <w:p w:rsidR="006E1B2B" w:rsidRDefault="00FD1F45" w:rsidP="00FD1F45">
      <w:pPr>
        <w:pStyle w:val="a4"/>
        <w:numPr>
          <w:ilvl w:val="0"/>
          <w:numId w:val="6"/>
        </w:numPr>
        <w:ind w:left="0" w:hanging="567"/>
        <w:jc w:val="both"/>
        <w:rPr>
          <w:sz w:val="28"/>
          <w:szCs w:val="28"/>
        </w:rPr>
      </w:pPr>
      <w:r w:rsidRPr="00FD1F45">
        <w:rPr>
          <w:sz w:val="28"/>
          <w:szCs w:val="28"/>
        </w:rPr>
        <w:t>Сведения по теории и истории литературы.</w:t>
      </w:r>
    </w:p>
    <w:p w:rsidR="00FD1F45" w:rsidRDefault="00FD1F45" w:rsidP="00FD1F45">
      <w:pPr>
        <w:pStyle w:val="a4"/>
        <w:ind w:left="0" w:firstLine="0"/>
        <w:jc w:val="both"/>
        <w:rPr>
          <w:sz w:val="28"/>
          <w:szCs w:val="28"/>
        </w:rPr>
      </w:pPr>
    </w:p>
    <w:p w:rsidR="00FD1F45" w:rsidRPr="00FD1F45" w:rsidRDefault="00FD1F45" w:rsidP="00FD1F45">
      <w:pPr>
        <w:pStyle w:val="a4"/>
        <w:ind w:left="0" w:firstLine="0"/>
        <w:jc w:val="both"/>
        <w:rPr>
          <w:sz w:val="28"/>
          <w:szCs w:val="28"/>
        </w:rPr>
      </w:pPr>
    </w:p>
    <w:p w:rsidR="008C61A0" w:rsidRDefault="008C61A0" w:rsidP="006E1B2B">
      <w:pPr>
        <w:jc w:val="both"/>
        <w:rPr>
          <w:b/>
          <w:sz w:val="28"/>
          <w:szCs w:val="28"/>
        </w:rPr>
      </w:pPr>
    </w:p>
    <w:p w:rsidR="003B3081" w:rsidRDefault="003B3081" w:rsidP="003B3081">
      <w:pPr>
        <w:ind w:firstLine="709"/>
        <w:jc w:val="both"/>
        <w:rPr>
          <w:b/>
          <w:sz w:val="28"/>
          <w:szCs w:val="28"/>
        </w:rPr>
      </w:pPr>
      <w:r w:rsidRPr="003B3081">
        <w:rPr>
          <w:b/>
          <w:sz w:val="28"/>
          <w:szCs w:val="28"/>
        </w:rPr>
        <w:t>Описание места учебного предмета в учебном плане:</w:t>
      </w:r>
    </w:p>
    <w:p w:rsidR="00FD1F45" w:rsidRPr="003B3081" w:rsidRDefault="00FD1F45" w:rsidP="003B3081">
      <w:pPr>
        <w:ind w:firstLine="709"/>
        <w:jc w:val="both"/>
        <w:rPr>
          <w:b/>
          <w:sz w:val="28"/>
          <w:szCs w:val="28"/>
        </w:rPr>
      </w:pPr>
    </w:p>
    <w:p w:rsidR="00097122" w:rsidRDefault="008C61A0" w:rsidP="0075692C">
      <w:pPr>
        <w:ind w:firstLine="709"/>
        <w:jc w:val="both"/>
        <w:rPr>
          <w:sz w:val="28"/>
          <w:szCs w:val="28"/>
        </w:rPr>
      </w:pPr>
      <w:r w:rsidRPr="008C61A0">
        <w:rPr>
          <w:sz w:val="28"/>
          <w:szCs w:val="28"/>
        </w:rPr>
        <w:t xml:space="preserve">Учебный </w:t>
      </w:r>
      <w:r>
        <w:rPr>
          <w:sz w:val="28"/>
          <w:szCs w:val="28"/>
        </w:rPr>
        <w:t>п</w:t>
      </w:r>
      <w:r w:rsidRPr="008C61A0">
        <w:rPr>
          <w:sz w:val="28"/>
          <w:szCs w:val="28"/>
        </w:rPr>
        <w:t>редмет «Чтение (Литературное чтение» изучается с 5-го по 9-й класс»</w:t>
      </w:r>
      <w:r>
        <w:rPr>
          <w:sz w:val="28"/>
          <w:szCs w:val="28"/>
        </w:rPr>
        <w:t>.</w:t>
      </w:r>
      <w:r w:rsidRPr="008C61A0">
        <w:rPr>
          <w:sz w:val="28"/>
          <w:szCs w:val="28"/>
        </w:rPr>
        <w:t xml:space="preserve"> Входит в инвариантную часть учебного плана ГБОУ СОШ №2 «ОЦ» с. Кинель-Черкассы в предметную область «</w:t>
      </w:r>
      <w:r>
        <w:rPr>
          <w:sz w:val="28"/>
          <w:szCs w:val="28"/>
        </w:rPr>
        <w:t>Литературное чтение</w:t>
      </w:r>
      <w:r w:rsidRPr="008C61A0">
        <w:rPr>
          <w:sz w:val="28"/>
          <w:szCs w:val="28"/>
        </w:rPr>
        <w:t>».</w:t>
      </w:r>
    </w:p>
    <w:p w:rsidR="0075692C" w:rsidRPr="003B3081" w:rsidRDefault="0075692C" w:rsidP="0075692C">
      <w:pPr>
        <w:ind w:firstLine="709"/>
        <w:jc w:val="both"/>
        <w:rPr>
          <w:sz w:val="28"/>
          <w:szCs w:val="28"/>
          <w:lang w:eastAsia="ar-SA"/>
        </w:rPr>
      </w:pPr>
      <w:r w:rsidRPr="003B3081">
        <w:rPr>
          <w:sz w:val="28"/>
          <w:szCs w:val="28"/>
          <w:lang w:eastAsia="ar-SA"/>
        </w:rPr>
        <w:t>. На изучение литературы в 7 классе выделено в неделю – 4 часа, количество часов в год- 136, 1час - очно, 3час - заочно.</w:t>
      </w:r>
    </w:p>
    <w:p w:rsidR="0075692C" w:rsidRPr="003B3081" w:rsidRDefault="003B3081" w:rsidP="003B3081">
      <w:pPr>
        <w:tabs>
          <w:tab w:val="left" w:pos="1890"/>
        </w:tabs>
        <w:ind w:right="18" w:firstLine="567"/>
        <w:jc w:val="both"/>
        <w:rPr>
          <w:b/>
          <w:color w:val="000000"/>
          <w:sz w:val="28"/>
          <w:szCs w:val="28"/>
        </w:rPr>
      </w:pPr>
      <w:r w:rsidRPr="003B3081">
        <w:rPr>
          <w:b/>
          <w:color w:val="000000"/>
          <w:sz w:val="28"/>
          <w:szCs w:val="28"/>
        </w:rPr>
        <w:tab/>
      </w:r>
    </w:p>
    <w:p w:rsidR="00FD1F45" w:rsidRPr="00FD1F45" w:rsidRDefault="00FD1F45" w:rsidP="00FD1F45">
      <w:pPr>
        <w:widowControl/>
        <w:tabs>
          <w:tab w:val="left" w:pos="1701"/>
        </w:tabs>
        <w:autoSpaceDE/>
        <w:autoSpaceDN/>
        <w:ind w:firstLine="567"/>
        <w:jc w:val="both"/>
        <w:rPr>
          <w:rFonts w:eastAsia="Calibri"/>
          <w:b/>
          <w:sz w:val="28"/>
          <w:szCs w:val="28"/>
        </w:rPr>
      </w:pPr>
      <w:r w:rsidRPr="00FD1F45">
        <w:rPr>
          <w:rFonts w:eastAsia="Calibri"/>
          <w:b/>
          <w:sz w:val="28"/>
          <w:szCs w:val="28"/>
        </w:rPr>
        <w:t>Описание ценностных ориентиров содержания учебного предмета</w:t>
      </w:r>
    </w:p>
    <w:p w:rsidR="00FD1F45" w:rsidRDefault="00FD1F45" w:rsidP="009A7E46">
      <w:pPr>
        <w:pStyle w:val="a3"/>
        <w:spacing w:before="6"/>
        <w:ind w:left="0"/>
        <w:jc w:val="both"/>
      </w:pPr>
    </w:p>
    <w:p w:rsidR="00FD1F45" w:rsidRPr="00FD1F45" w:rsidRDefault="00FD1F45" w:rsidP="00FD1F45">
      <w:pPr>
        <w:pStyle w:val="a3"/>
        <w:spacing w:before="6"/>
        <w:ind w:left="0"/>
      </w:pPr>
      <w:r>
        <w:rPr>
          <w:b/>
          <w:bCs/>
        </w:rPr>
        <w:t>Ц</w:t>
      </w:r>
      <w:r w:rsidRPr="00FD1F45">
        <w:rPr>
          <w:b/>
          <w:bCs/>
        </w:rPr>
        <w:t>енность жизни</w:t>
      </w:r>
      <w:r w:rsidRPr="00FD1F45">
        <w:t> – признание человеческой жизни величайшей ценностью, что реализуется в отношении к другим людям и к природе.</w:t>
      </w:r>
    </w:p>
    <w:p w:rsidR="00FD1F45" w:rsidRPr="00FD1F45" w:rsidRDefault="00FD1F45" w:rsidP="00FD1F45">
      <w:pPr>
        <w:pStyle w:val="a3"/>
        <w:spacing w:before="6"/>
        <w:ind w:left="0"/>
      </w:pPr>
      <w:r w:rsidRPr="00FD1F45">
        <w:rPr>
          <w:b/>
          <w:bCs/>
        </w:rPr>
        <w:t>Ценность добра</w:t>
      </w:r>
      <w:r w:rsidRPr="00FD1F45">
        <w:t> – направленность на развитие и сохранение жизни через сострадание и милосердие как проявление любви.</w:t>
      </w:r>
    </w:p>
    <w:p w:rsidR="00FD1F45" w:rsidRPr="00FD1F45" w:rsidRDefault="00FD1F45" w:rsidP="00FD1F45">
      <w:pPr>
        <w:pStyle w:val="a3"/>
        <w:spacing w:before="6"/>
        <w:ind w:left="0"/>
      </w:pPr>
      <w:r w:rsidRPr="00FD1F45">
        <w:rPr>
          <w:b/>
          <w:bCs/>
        </w:rPr>
        <w:t>Ценность свободы, чести и достоинства</w:t>
      </w:r>
      <w:r w:rsidRPr="00FD1F45">
        <w:t> как основа современных принципов и правил межличностных отношений.</w:t>
      </w:r>
    </w:p>
    <w:p w:rsidR="00FD1F45" w:rsidRPr="00FD1F45" w:rsidRDefault="00FD1F45" w:rsidP="00FD1F45">
      <w:pPr>
        <w:pStyle w:val="a3"/>
        <w:spacing w:before="6"/>
        <w:ind w:left="0"/>
      </w:pPr>
      <w:r w:rsidRPr="00FD1F45">
        <w:rPr>
          <w:b/>
          <w:bCs/>
        </w:rPr>
        <w:t>Ценность природы</w:t>
      </w:r>
      <w:r w:rsidRPr="00FD1F45">
        <w:t xml:space="preserve"> 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</w:t>
      </w:r>
      <w:r w:rsidRPr="00FD1F45">
        <w:lastRenderedPageBreak/>
        <w:t>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FD1F45" w:rsidRPr="00FD1F45" w:rsidRDefault="00FD1F45" w:rsidP="00FD1F45">
      <w:pPr>
        <w:pStyle w:val="a3"/>
        <w:spacing w:before="6"/>
        <w:ind w:left="0"/>
      </w:pPr>
      <w:r w:rsidRPr="00FD1F45">
        <w:rPr>
          <w:b/>
          <w:bCs/>
        </w:rPr>
        <w:t>Ценность красоты и гармонии</w:t>
      </w:r>
      <w:r w:rsidRPr="00FD1F45">
        <w:t> – основа эстетического воспитания через приобщение ребёнка к литературе как виду искусства. Это ценность стремления к гармонии, к идеалу.</w:t>
      </w:r>
    </w:p>
    <w:p w:rsidR="00FD1F45" w:rsidRPr="00FD1F45" w:rsidRDefault="00FD1F45" w:rsidP="00FD1F45">
      <w:pPr>
        <w:pStyle w:val="a3"/>
        <w:spacing w:before="6"/>
        <w:ind w:left="0"/>
      </w:pPr>
      <w:r w:rsidRPr="00FD1F45">
        <w:rPr>
          <w:b/>
          <w:bCs/>
        </w:rPr>
        <w:t>Ценность истины</w:t>
      </w:r>
      <w:r w:rsidRPr="00FD1F45">
        <w:t> – это ценность научного познания как части культуры человечества, проникновения в суть явлений, понимания закономерностей, лежащих в основе социальных явлений. Приоритетность знания, установления истины, само познание как ценность – одна из задач образования, в том числе литературного.</w:t>
      </w:r>
    </w:p>
    <w:p w:rsidR="00FD1F45" w:rsidRPr="00FD1F45" w:rsidRDefault="00FD1F45" w:rsidP="00FD1F45">
      <w:pPr>
        <w:pStyle w:val="a3"/>
        <w:spacing w:before="6"/>
        <w:ind w:left="0"/>
      </w:pPr>
      <w:r w:rsidRPr="00FD1F45">
        <w:rPr>
          <w:b/>
          <w:bCs/>
        </w:rPr>
        <w:t>Ценность семьи.</w:t>
      </w:r>
      <w:r w:rsidRPr="00FD1F45">
        <w:t> Семья – первая и самая значимая для развития социальная и образовательная среда. Содержание литературного образования способствует формированию эмоционально-позитивного отношения к семье, близким, чувства любви, благодарности, взаимной ответственности.</w:t>
      </w:r>
    </w:p>
    <w:p w:rsidR="00FD1F45" w:rsidRPr="00FD1F45" w:rsidRDefault="00FD1F45" w:rsidP="00FD1F45">
      <w:pPr>
        <w:pStyle w:val="a3"/>
        <w:spacing w:before="6"/>
        <w:ind w:left="0"/>
      </w:pPr>
      <w:r w:rsidRPr="00FD1F45">
        <w:rPr>
          <w:b/>
          <w:bCs/>
        </w:rPr>
        <w:t>Ценность труда и творчества.</w:t>
      </w:r>
      <w:r w:rsidRPr="00FD1F45">
        <w:t> Труд – естественное условие человеческой жизни, состояние нормального человеческого существования. Особую роль в развитии трудолюбия ребёнка играет его учебная деятельность. В процессе её организации средствами учебного предмета у ребёнка развиваются организованность, целеустремлённость, ответственность, самостоятельность, формируется ценностное отношение к труду в целом и к литературному труду в частности.</w:t>
      </w:r>
    </w:p>
    <w:p w:rsidR="00FD1F45" w:rsidRPr="00FD1F45" w:rsidRDefault="00FD1F45" w:rsidP="00FD1F45">
      <w:pPr>
        <w:pStyle w:val="a3"/>
        <w:spacing w:before="6"/>
        <w:ind w:left="0"/>
      </w:pPr>
      <w:r w:rsidRPr="00FD1F45">
        <w:rPr>
          <w:b/>
          <w:bCs/>
        </w:rPr>
        <w:t>Ценность гражданственности</w:t>
      </w:r>
      <w:r w:rsidRPr="00FD1F45">
        <w:t> – осознание себя как члена общества, народа, представителя страны, государства; чувство ответственности за настоящее и будущее своей страны. Привитие через содержание предмета интереса к своей стране: её истории, языку, культуре, её жизни и её народу.</w:t>
      </w:r>
    </w:p>
    <w:p w:rsidR="00FD1F45" w:rsidRPr="00FD1F45" w:rsidRDefault="00FD1F45" w:rsidP="00FD1F45">
      <w:pPr>
        <w:pStyle w:val="a3"/>
        <w:spacing w:before="6"/>
        <w:ind w:left="0"/>
      </w:pPr>
      <w:r w:rsidRPr="00FD1F45">
        <w:rPr>
          <w:b/>
          <w:bCs/>
        </w:rPr>
        <w:t>Ценность патриотизма.</w:t>
      </w:r>
      <w:r w:rsidRPr="00FD1F45">
        <w:t> Любовь к России, активный интерес к её прошлому и настоящему, готовность служить ей.</w:t>
      </w:r>
    </w:p>
    <w:p w:rsidR="00FD1F45" w:rsidRPr="00FD1F45" w:rsidRDefault="00FD1F45" w:rsidP="00FD1F45">
      <w:pPr>
        <w:pStyle w:val="a3"/>
        <w:spacing w:before="6"/>
        <w:ind w:left="0"/>
      </w:pPr>
      <w:r w:rsidRPr="00FD1F45">
        <w:rPr>
          <w:b/>
          <w:bCs/>
        </w:rPr>
        <w:t>Ценность человечества.</w:t>
      </w:r>
      <w:r w:rsidRPr="00FD1F45">
        <w:t> Осознание ребёнком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культур.</w:t>
      </w:r>
    </w:p>
    <w:p w:rsidR="00FD1F45" w:rsidRDefault="00FD1F45" w:rsidP="009A7E46">
      <w:pPr>
        <w:pStyle w:val="a3"/>
        <w:spacing w:before="6"/>
        <w:ind w:left="0"/>
        <w:jc w:val="both"/>
      </w:pPr>
    </w:p>
    <w:p w:rsidR="00FD1F45" w:rsidRPr="009A7E46" w:rsidRDefault="00FD1F45" w:rsidP="009A7E46">
      <w:pPr>
        <w:pStyle w:val="a3"/>
        <w:spacing w:before="6"/>
        <w:ind w:left="0"/>
        <w:jc w:val="both"/>
      </w:pPr>
    </w:p>
    <w:p w:rsidR="003B3081" w:rsidRPr="009A7E46" w:rsidRDefault="003B3081" w:rsidP="009A7E46">
      <w:pPr>
        <w:spacing w:line="276" w:lineRule="auto"/>
        <w:ind w:left="1916" w:right="1088" w:hanging="860"/>
        <w:jc w:val="both"/>
        <w:rPr>
          <w:b/>
          <w:sz w:val="28"/>
          <w:szCs w:val="28"/>
        </w:rPr>
      </w:pPr>
      <w:r w:rsidRPr="009A7E46">
        <w:rPr>
          <w:b/>
          <w:sz w:val="28"/>
          <w:szCs w:val="28"/>
        </w:rPr>
        <w:t>Планируемые результаты освоения рабочей программы</w:t>
      </w:r>
      <w:r w:rsidRPr="009A7E46">
        <w:rPr>
          <w:b/>
          <w:spacing w:val="-67"/>
          <w:sz w:val="28"/>
          <w:szCs w:val="28"/>
        </w:rPr>
        <w:t xml:space="preserve"> </w:t>
      </w:r>
      <w:r w:rsidRPr="009A7E46">
        <w:rPr>
          <w:b/>
          <w:sz w:val="28"/>
          <w:szCs w:val="28"/>
        </w:rPr>
        <w:t>по учебному</w:t>
      </w:r>
      <w:r w:rsidRPr="009A7E46">
        <w:rPr>
          <w:b/>
          <w:spacing w:val="-2"/>
          <w:sz w:val="28"/>
          <w:szCs w:val="28"/>
        </w:rPr>
        <w:t xml:space="preserve"> </w:t>
      </w:r>
      <w:r w:rsidRPr="009A7E46">
        <w:rPr>
          <w:b/>
          <w:sz w:val="28"/>
          <w:szCs w:val="28"/>
        </w:rPr>
        <w:t>предмету «Чтение»</w:t>
      </w:r>
      <w:r w:rsidRPr="009A7E46">
        <w:rPr>
          <w:b/>
          <w:spacing w:val="69"/>
          <w:sz w:val="28"/>
          <w:szCs w:val="28"/>
        </w:rPr>
        <w:t xml:space="preserve"> </w:t>
      </w:r>
      <w:r w:rsidRPr="009A7E46">
        <w:rPr>
          <w:b/>
          <w:sz w:val="28"/>
          <w:szCs w:val="28"/>
        </w:rPr>
        <w:t>в</w:t>
      </w:r>
      <w:r w:rsidRPr="009A7E46">
        <w:rPr>
          <w:b/>
          <w:spacing w:val="-2"/>
          <w:sz w:val="28"/>
          <w:szCs w:val="28"/>
        </w:rPr>
        <w:t xml:space="preserve"> </w:t>
      </w:r>
      <w:r w:rsidRPr="009A7E46">
        <w:rPr>
          <w:b/>
          <w:sz w:val="28"/>
          <w:szCs w:val="28"/>
        </w:rPr>
        <w:t>7</w:t>
      </w:r>
      <w:r w:rsidRPr="009A7E46">
        <w:rPr>
          <w:b/>
          <w:spacing w:val="1"/>
          <w:sz w:val="28"/>
          <w:szCs w:val="28"/>
        </w:rPr>
        <w:t xml:space="preserve"> </w:t>
      </w:r>
      <w:r w:rsidRPr="009A7E46">
        <w:rPr>
          <w:b/>
          <w:sz w:val="28"/>
          <w:szCs w:val="28"/>
        </w:rPr>
        <w:t>классе</w:t>
      </w:r>
    </w:p>
    <w:p w:rsidR="003B3081" w:rsidRPr="009A7E46" w:rsidRDefault="003B3081" w:rsidP="009A7E46">
      <w:pPr>
        <w:spacing w:before="239"/>
        <w:ind w:left="826"/>
        <w:jc w:val="both"/>
        <w:rPr>
          <w:b/>
          <w:sz w:val="28"/>
          <w:szCs w:val="28"/>
        </w:rPr>
      </w:pPr>
      <w:r w:rsidRPr="009A7E46">
        <w:rPr>
          <w:b/>
          <w:sz w:val="28"/>
          <w:szCs w:val="28"/>
        </w:rPr>
        <w:t>Личностные</w:t>
      </w:r>
      <w:r w:rsidRPr="009A7E46">
        <w:rPr>
          <w:b/>
          <w:spacing w:val="-2"/>
          <w:sz w:val="28"/>
          <w:szCs w:val="28"/>
        </w:rPr>
        <w:t xml:space="preserve"> </w:t>
      </w:r>
      <w:r w:rsidRPr="009A7E46">
        <w:rPr>
          <w:b/>
          <w:sz w:val="28"/>
          <w:szCs w:val="28"/>
        </w:rPr>
        <w:t>результаты:</w:t>
      </w:r>
    </w:p>
    <w:p w:rsidR="003B3081" w:rsidRPr="008C61A0" w:rsidRDefault="003B3081" w:rsidP="00FD1F45">
      <w:pPr>
        <w:pStyle w:val="a4"/>
        <w:numPr>
          <w:ilvl w:val="0"/>
          <w:numId w:val="7"/>
        </w:numPr>
        <w:tabs>
          <w:tab w:val="left" w:pos="0"/>
        </w:tabs>
        <w:spacing w:before="165"/>
        <w:ind w:hanging="1287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принятие</w:t>
      </w:r>
      <w:r w:rsidRPr="008C61A0">
        <w:rPr>
          <w:spacing w:val="-7"/>
          <w:sz w:val="28"/>
          <w:szCs w:val="28"/>
        </w:rPr>
        <w:t xml:space="preserve"> </w:t>
      </w:r>
      <w:r w:rsidRPr="008C61A0">
        <w:rPr>
          <w:sz w:val="28"/>
          <w:szCs w:val="28"/>
        </w:rPr>
        <w:t>соответствующих</w:t>
      </w:r>
      <w:r w:rsidRPr="008C61A0">
        <w:rPr>
          <w:spacing w:val="-2"/>
          <w:sz w:val="28"/>
          <w:szCs w:val="28"/>
        </w:rPr>
        <w:t xml:space="preserve"> </w:t>
      </w:r>
      <w:r w:rsidRPr="008C61A0">
        <w:rPr>
          <w:sz w:val="28"/>
          <w:szCs w:val="28"/>
        </w:rPr>
        <w:t>возрасту</w:t>
      </w:r>
      <w:r w:rsidRPr="008C61A0">
        <w:rPr>
          <w:spacing w:val="-3"/>
          <w:sz w:val="28"/>
          <w:szCs w:val="28"/>
        </w:rPr>
        <w:t xml:space="preserve"> </w:t>
      </w:r>
      <w:r w:rsidRPr="008C61A0">
        <w:rPr>
          <w:sz w:val="28"/>
          <w:szCs w:val="28"/>
        </w:rPr>
        <w:t>ценностей</w:t>
      </w:r>
      <w:r w:rsidRPr="008C61A0">
        <w:rPr>
          <w:spacing w:val="-3"/>
          <w:sz w:val="28"/>
          <w:szCs w:val="28"/>
        </w:rPr>
        <w:t xml:space="preserve"> </w:t>
      </w:r>
      <w:r w:rsidRPr="008C61A0">
        <w:rPr>
          <w:sz w:val="28"/>
          <w:szCs w:val="28"/>
        </w:rPr>
        <w:t>и</w:t>
      </w:r>
      <w:r w:rsidRPr="008C61A0">
        <w:rPr>
          <w:spacing w:val="-4"/>
          <w:sz w:val="28"/>
          <w:szCs w:val="28"/>
        </w:rPr>
        <w:t xml:space="preserve"> </w:t>
      </w:r>
      <w:r w:rsidRPr="008C61A0">
        <w:rPr>
          <w:sz w:val="28"/>
          <w:szCs w:val="28"/>
        </w:rPr>
        <w:t>социальных</w:t>
      </w:r>
      <w:r w:rsidRPr="008C61A0">
        <w:rPr>
          <w:spacing w:val="-6"/>
          <w:sz w:val="28"/>
          <w:szCs w:val="28"/>
        </w:rPr>
        <w:t xml:space="preserve"> </w:t>
      </w:r>
      <w:r w:rsidRPr="008C61A0">
        <w:rPr>
          <w:sz w:val="28"/>
          <w:szCs w:val="28"/>
        </w:rPr>
        <w:t>ролей;</w:t>
      </w:r>
    </w:p>
    <w:p w:rsidR="003B3081" w:rsidRPr="008C61A0" w:rsidRDefault="003B3081" w:rsidP="00FD1F45">
      <w:pPr>
        <w:pStyle w:val="a4"/>
        <w:numPr>
          <w:ilvl w:val="0"/>
          <w:numId w:val="7"/>
        </w:numPr>
        <w:tabs>
          <w:tab w:val="left" w:pos="0"/>
        </w:tabs>
        <w:spacing w:before="158" w:line="350" w:lineRule="auto"/>
        <w:ind w:right="158" w:hanging="1287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формирование навыков сотрудничества с взрослыми и сверстниками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в</w:t>
      </w:r>
      <w:r w:rsidRPr="008C61A0">
        <w:rPr>
          <w:spacing w:val="-2"/>
          <w:sz w:val="28"/>
          <w:szCs w:val="28"/>
        </w:rPr>
        <w:t xml:space="preserve"> </w:t>
      </w:r>
      <w:r w:rsidRPr="008C61A0">
        <w:rPr>
          <w:sz w:val="28"/>
          <w:szCs w:val="28"/>
        </w:rPr>
        <w:t>разных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социальных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ситуациях;</w:t>
      </w:r>
    </w:p>
    <w:p w:rsidR="003B3081" w:rsidRPr="008C61A0" w:rsidRDefault="003B3081" w:rsidP="00FD1F45">
      <w:pPr>
        <w:pStyle w:val="a4"/>
        <w:numPr>
          <w:ilvl w:val="0"/>
          <w:numId w:val="7"/>
        </w:numPr>
        <w:tabs>
          <w:tab w:val="left" w:pos="0"/>
        </w:tabs>
        <w:spacing w:before="16" w:line="350" w:lineRule="auto"/>
        <w:ind w:right="157" w:hanging="1287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способность к осмыслению социального окружения, своего места в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нем;</w:t>
      </w:r>
    </w:p>
    <w:p w:rsidR="003B3081" w:rsidRPr="008C61A0" w:rsidRDefault="003B3081" w:rsidP="00FD1F45">
      <w:pPr>
        <w:pStyle w:val="a4"/>
        <w:numPr>
          <w:ilvl w:val="0"/>
          <w:numId w:val="7"/>
        </w:numPr>
        <w:tabs>
          <w:tab w:val="left" w:pos="0"/>
        </w:tabs>
        <w:spacing w:before="15"/>
        <w:ind w:hanging="1287"/>
        <w:jc w:val="both"/>
        <w:rPr>
          <w:sz w:val="28"/>
          <w:szCs w:val="28"/>
        </w:rPr>
      </w:pPr>
      <w:r w:rsidRPr="008C61A0">
        <w:rPr>
          <w:sz w:val="28"/>
          <w:szCs w:val="28"/>
        </w:rPr>
        <w:lastRenderedPageBreak/>
        <w:t>воспитание</w:t>
      </w:r>
      <w:r w:rsidRPr="008C61A0">
        <w:rPr>
          <w:spacing w:val="-5"/>
          <w:sz w:val="28"/>
          <w:szCs w:val="28"/>
        </w:rPr>
        <w:t xml:space="preserve"> </w:t>
      </w:r>
      <w:r w:rsidRPr="008C61A0">
        <w:rPr>
          <w:sz w:val="28"/>
          <w:szCs w:val="28"/>
        </w:rPr>
        <w:t>эстетических</w:t>
      </w:r>
      <w:r w:rsidRPr="008C61A0">
        <w:rPr>
          <w:spacing w:val="-3"/>
          <w:sz w:val="28"/>
          <w:szCs w:val="28"/>
        </w:rPr>
        <w:t xml:space="preserve"> </w:t>
      </w:r>
      <w:r w:rsidRPr="008C61A0">
        <w:rPr>
          <w:sz w:val="28"/>
          <w:szCs w:val="28"/>
        </w:rPr>
        <w:t>потребностей,</w:t>
      </w:r>
      <w:r w:rsidRPr="008C61A0">
        <w:rPr>
          <w:spacing w:val="-7"/>
          <w:sz w:val="28"/>
          <w:szCs w:val="28"/>
        </w:rPr>
        <w:t xml:space="preserve"> </w:t>
      </w:r>
      <w:r w:rsidRPr="008C61A0">
        <w:rPr>
          <w:sz w:val="28"/>
          <w:szCs w:val="28"/>
        </w:rPr>
        <w:t>ценностей</w:t>
      </w:r>
      <w:r w:rsidRPr="008C61A0">
        <w:rPr>
          <w:spacing w:val="-7"/>
          <w:sz w:val="28"/>
          <w:szCs w:val="28"/>
        </w:rPr>
        <w:t xml:space="preserve"> </w:t>
      </w:r>
      <w:r w:rsidRPr="008C61A0">
        <w:rPr>
          <w:sz w:val="28"/>
          <w:szCs w:val="28"/>
        </w:rPr>
        <w:t>и</w:t>
      </w:r>
      <w:r w:rsidRPr="008C61A0">
        <w:rPr>
          <w:spacing w:val="-4"/>
          <w:sz w:val="28"/>
          <w:szCs w:val="28"/>
        </w:rPr>
        <w:t xml:space="preserve"> </w:t>
      </w:r>
      <w:r w:rsidRPr="008C61A0">
        <w:rPr>
          <w:sz w:val="28"/>
          <w:szCs w:val="28"/>
        </w:rPr>
        <w:t>чувств;</w:t>
      </w:r>
    </w:p>
    <w:p w:rsidR="003B3081" w:rsidRPr="008C61A0" w:rsidRDefault="003B3081" w:rsidP="00FD1F45">
      <w:pPr>
        <w:pStyle w:val="a4"/>
        <w:numPr>
          <w:ilvl w:val="0"/>
          <w:numId w:val="7"/>
        </w:numPr>
        <w:tabs>
          <w:tab w:val="left" w:pos="0"/>
        </w:tabs>
        <w:spacing w:before="159" w:line="355" w:lineRule="auto"/>
        <w:ind w:right="158" w:hanging="1287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развитие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этических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чувств,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проявление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доброжелательности,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эмоционально-нравственной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отзывчивости и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взаимопомощи, проявление</w:t>
      </w:r>
      <w:r w:rsidRPr="008C61A0">
        <w:rPr>
          <w:spacing w:val="1"/>
          <w:sz w:val="28"/>
          <w:szCs w:val="28"/>
        </w:rPr>
        <w:t xml:space="preserve"> </w:t>
      </w:r>
      <w:r w:rsidRPr="008C61A0">
        <w:rPr>
          <w:sz w:val="28"/>
          <w:szCs w:val="28"/>
        </w:rPr>
        <w:t>сопереживания</w:t>
      </w:r>
      <w:r w:rsidRPr="008C61A0">
        <w:rPr>
          <w:spacing w:val="-1"/>
          <w:sz w:val="28"/>
          <w:szCs w:val="28"/>
        </w:rPr>
        <w:t xml:space="preserve"> </w:t>
      </w:r>
      <w:r w:rsidRPr="008C61A0">
        <w:rPr>
          <w:sz w:val="28"/>
          <w:szCs w:val="28"/>
        </w:rPr>
        <w:t>к чувствам других людей;</w:t>
      </w:r>
    </w:p>
    <w:p w:rsidR="008C61A0" w:rsidRPr="008C61A0" w:rsidRDefault="008C61A0" w:rsidP="00FD1F45">
      <w:pPr>
        <w:pStyle w:val="a4"/>
        <w:numPr>
          <w:ilvl w:val="0"/>
          <w:numId w:val="7"/>
        </w:numPr>
        <w:tabs>
          <w:tab w:val="left" w:pos="0"/>
        </w:tabs>
        <w:spacing w:line="355" w:lineRule="auto"/>
        <w:ind w:hanging="1287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B3081" w:rsidRDefault="003B3081" w:rsidP="009A7E46">
      <w:pPr>
        <w:spacing w:line="355" w:lineRule="auto"/>
        <w:jc w:val="both"/>
        <w:rPr>
          <w:sz w:val="28"/>
          <w:szCs w:val="28"/>
        </w:rPr>
      </w:pPr>
    </w:p>
    <w:p w:rsidR="008C61A0" w:rsidRPr="008C61A0" w:rsidRDefault="008C61A0" w:rsidP="008C61A0">
      <w:pPr>
        <w:spacing w:line="355" w:lineRule="auto"/>
        <w:jc w:val="both"/>
        <w:rPr>
          <w:b/>
          <w:sz w:val="28"/>
          <w:szCs w:val="28"/>
        </w:rPr>
      </w:pPr>
      <w:r w:rsidRPr="008C61A0">
        <w:rPr>
          <w:b/>
          <w:sz w:val="28"/>
          <w:szCs w:val="28"/>
        </w:rPr>
        <w:t>Предметные результаты: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-правильное, осознанное, выразительное чтение доступные по содержанию тексты;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-чтение «про себя» проанализированные раннее тексты;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-определение темы произведения по наводящим вопросам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-ответы на вопросы учителя (после предварительного анализа);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-пересказ близко к тексту отдельных частей произведения, доступных учащимся по изображенным событиям;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-установление последовательности событий в произведении (по плану)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-определение героев текста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-выражение своего отношения к поступкам героев в доступной учащимся форме;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-выделять в тексте незнакомые слова (с помощью учителя);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-учить стихотворения наизусть (объем текста с учетом особенностей учеников);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-участвовать в уроках внеклассного чтения, выполняя доступные задания по прочитанному тексту.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Допустимый уровень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-делить текст на части или озаглавливать данные части под руководством учителя, в простейших случаях - самостоятельно;</w:t>
      </w:r>
    </w:p>
    <w:p w:rsidR="008C61A0" w:rsidRPr="008C61A0" w:rsidRDefault="008C61A0" w:rsidP="008C61A0">
      <w:pPr>
        <w:spacing w:line="355" w:lineRule="auto"/>
        <w:jc w:val="both"/>
        <w:rPr>
          <w:sz w:val="28"/>
          <w:szCs w:val="28"/>
        </w:rPr>
      </w:pPr>
      <w:r w:rsidRPr="008C61A0">
        <w:rPr>
          <w:sz w:val="28"/>
          <w:szCs w:val="28"/>
        </w:rPr>
        <w:t>-деление на части несложного по структуре и содержанию текста (под руководством учителя);</w:t>
      </w:r>
    </w:p>
    <w:p w:rsidR="008C61A0" w:rsidRPr="009A7E46" w:rsidRDefault="008C61A0" w:rsidP="009A7E46">
      <w:pPr>
        <w:spacing w:line="355" w:lineRule="auto"/>
        <w:jc w:val="both"/>
        <w:rPr>
          <w:sz w:val="28"/>
          <w:szCs w:val="28"/>
        </w:rPr>
        <w:sectPr w:rsidR="008C61A0" w:rsidRPr="009A7E46" w:rsidSect="009A7E46">
          <w:pgSz w:w="11920" w:h="16850"/>
          <w:pgMar w:top="1134" w:right="850" w:bottom="1134" w:left="1701" w:header="0" w:footer="1017" w:gutter="0"/>
          <w:cols w:space="720"/>
          <w:docGrid w:linePitch="299"/>
        </w:sectPr>
      </w:pPr>
      <w:r w:rsidRPr="008C61A0">
        <w:rPr>
          <w:sz w:val="28"/>
          <w:szCs w:val="28"/>
        </w:rPr>
        <w:lastRenderedPageBreak/>
        <w:t>-пересказывать содержание прочитанного,</w:t>
      </w:r>
      <w:r w:rsidR="00FD1F45">
        <w:rPr>
          <w:sz w:val="28"/>
          <w:szCs w:val="28"/>
        </w:rPr>
        <w:t xml:space="preserve"> формулировать вопросы к тексту.</w:t>
      </w:r>
    </w:p>
    <w:p w:rsidR="006E1B2B" w:rsidRPr="006E1B2B" w:rsidRDefault="006E1B2B" w:rsidP="006E1B2B">
      <w:pPr>
        <w:pStyle w:val="a3"/>
        <w:tabs>
          <w:tab w:val="left" w:pos="961"/>
        </w:tabs>
        <w:spacing w:before="20"/>
        <w:rPr>
          <w:b/>
        </w:rPr>
      </w:pPr>
      <w:bookmarkStart w:id="3" w:name="_bookmark1"/>
      <w:bookmarkEnd w:id="3"/>
      <w:r w:rsidRPr="006E1B2B">
        <w:rPr>
          <w:b/>
        </w:rPr>
        <w:lastRenderedPageBreak/>
        <w:t>Содержание учебного предмета, коррекционного курса</w:t>
      </w:r>
    </w:p>
    <w:p w:rsidR="006E1B2B" w:rsidRPr="006E1B2B" w:rsidRDefault="006E1B2B" w:rsidP="006E1B2B">
      <w:pPr>
        <w:pStyle w:val="a3"/>
        <w:tabs>
          <w:tab w:val="left" w:pos="961"/>
        </w:tabs>
        <w:spacing w:before="20"/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687"/>
        <w:gridCol w:w="1416"/>
        <w:gridCol w:w="1561"/>
        <w:gridCol w:w="1700"/>
      </w:tblGrid>
      <w:tr w:rsidR="006E1B2B" w:rsidRPr="006E1B2B" w:rsidTr="00FC333E">
        <w:trPr>
          <w:trHeight w:val="918"/>
        </w:trPr>
        <w:tc>
          <w:tcPr>
            <w:tcW w:w="710" w:type="dxa"/>
            <w:tcBorders>
              <w:right w:val="single" w:sz="4" w:space="0" w:color="000000"/>
            </w:tcBorders>
          </w:tcPr>
          <w:p w:rsidR="006E1B2B" w:rsidRPr="00FD1F45" w:rsidRDefault="006E1B2B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№ п/п</w:t>
            </w:r>
          </w:p>
        </w:tc>
        <w:tc>
          <w:tcPr>
            <w:tcW w:w="3687" w:type="dxa"/>
            <w:tcBorders>
              <w:left w:val="single" w:sz="4" w:space="0" w:color="000000"/>
            </w:tcBorders>
          </w:tcPr>
          <w:p w:rsidR="006E1B2B" w:rsidRPr="00FD1F45" w:rsidRDefault="006E1B2B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Название раздела, темы</w:t>
            </w:r>
          </w:p>
        </w:tc>
        <w:tc>
          <w:tcPr>
            <w:tcW w:w="1416" w:type="dxa"/>
          </w:tcPr>
          <w:p w:rsidR="006E1B2B" w:rsidRPr="00FD1F45" w:rsidRDefault="006E1B2B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561" w:type="dxa"/>
            <w:tcBorders>
              <w:top w:val="single" w:sz="4" w:space="0" w:color="000000"/>
            </w:tcBorders>
          </w:tcPr>
          <w:p w:rsidR="006E1B2B" w:rsidRPr="00FD1F45" w:rsidRDefault="006E1B2B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700" w:type="dxa"/>
            <w:tcBorders>
              <w:top w:val="single" w:sz="4" w:space="0" w:color="000000"/>
            </w:tcBorders>
          </w:tcPr>
          <w:p w:rsidR="006E1B2B" w:rsidRPr="00FD1F45" w:rsidRDefault="006E1B2B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Внеклассное чтение</w:t>
            </w:r>
          </w:p>
        </w:tc>
      </w:tr>
      <w:tr w:rsidR="006E1B2B" w:rsidRPr="006E1B2B" w:rsidTr="00FD1F45">
        <w:trPr>
          <w:trHeight w:val="420"/>
        </w:trPr>
        <w:tc>
          <w:tcPr>
            <w:tcW w:w="710" w:type="dxa"/>
            <w:tcBorders>
              <w:bottom w:val="single" w:sz="4" w:space="0" w:color="auto"/>
              <w:right w:val="single" w:sz="4" w:space="0" w:color="000000"/>
            </w:tcBorders>
          </w:tcPr>
          <w:p w:rsidR="006E1B2B" w:rsidRPr="00FD1F45" w:rsidRDefault="006E1B2B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1</w:t>
            </w:r>
          </w:p>
        </w:tc>
        <w:tc>
          <w:tcPr>
            <w:tcW w:w="3687" w:type="dxa"/>
            <w:tcBorders>
              <w:left w:val="single" w:sz="4" w:space="0" w:color="000000"/>
              <w:bottom w:val="single" w:sz="4" w:space="0" w:color="auto"/>
            </w:tcBorders>
          </w:tcPr>
          <w:p w:rsidR="006E1B2B" w:rsidRPr="00FD1F45" w:rsidRDefault="006E1B2B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6E1B2B" w:rsidRPr="00FD1F45" w:rsidRDefault="006E1B2B" w:rsidP="006E1B2B">
            <w:pPr>
              <w:pStyle w:val="a3"/>
              <w:tabs>
                <w:tab w:val="left" w:pos="961"/>
              </w:tabs>
              <w:spacing w:before="2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23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6E1B2B" w:rsidRPr="00FD1F45" w:rsidRDefault="006E1B2B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E1B2B" w:rsidRPr="00FD1F45" w:rsidRDefault="006E1B2B" w:rsidP="006E1B2B">
            <w:pPr>
              <w:pStyle w:val="a3"/>
              <w:tabs>
                <w:tab w:val="left" w:pos="961"/>
              </w:tabs>
              <w:spacing w:before="20"/>
              <w:rPr>
                <w:sz w:val="24"/>
                <w:szCs w:val="24"/>
              </w:rPr>
            </w:pPr>
          </w:p>
        </w:tc>
      </w:tr>
      <w:tr w:rsidR="00FD1F45" w:rsidRPr="006E1B2B" w:rsidTr="00FD1F45">
        <w:trPr>
          <w:trHeight w:val="154"/>
        </w:trPr>
        <w:tc>
          <w:tcPr>
            <w:tcW w:w="710" w:type="dxa"/>
            <w:tcBorders>
              <w:top w:val="single" w:sz="4" w:space="0" w:color="auto"/>
              <w:right w:val="single" w:sz="4" w:space="0" w:color="000000"/>
            </w:tcBorders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000000"/>
            </w:tcBorders>
          </w:tcPr>
          <w:p w:rsidR="00FD1F45" w:rsidRPr="00FD1F45" w:rsidRDefault="00FD1F45" w:rsidP="00FC6D43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Из произведений</w:t>
            </w:r>
            <w:r w:rsidRPr="00FD1F45">
              <w:rPr>
                <w:sz w:val="24"/>
                <w:szCs w:val="24"/>
              </w:rPr>
              <w:tab/>
              <w:t>русской литературы XIX века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rPr>
                <w:sz w:val="24"/>
                <w:szCs w:val="24"/>
              </w:rPr>
            </w:pPr>
          </w:p>
        </w:tc>
      </w:tr>
      <w:tr w:rsidR="00FD1F45" w:rsidRPr="006E1B2B" w:rsidTr="00FD1F45">
        <w:trPr>
          <w:trHeight w:val="585"/>
        </w:trPr>
        <w:tc>
          <w:tcPr>
            <w:tcW w:w="710" w:type="dxa"/>
            <w:tcBorders>
              <w:bottom w:val="single" w:sz="4" w:space="0" w:color="auto"/>
              <w:right w:val="single" w:sz="4" w:space="0" w:color="000000"/>
            </w:tcBorders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87" w:type="dxa"/>
            <w:tcBorders>
              <w:left w:val="single" w:sz="4" w:space="0" w:color="000000"/>
              <w:bottom w:val="single" w:sz="4" w:space="0" w:color="auto"/>
            </w:tcBorders>
          </w:tcPr>
          <w:p w:rsidR="00FD1F45" w:rsidRPr="00FD1F45" w:rsidRDefault="00FD1F45" w:rsidP="00FC6D43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Из произведений</w:t>
            </w:r>
            <w:r w:rsidRPr="00FD1F45">
              <w:rPr>
                <w:sz w:val="24"/>
                <w:szCs w:val="24"/>
              </w:rPr>
              <w:tab/>
              <w:t>русской литературы XX века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FD1F45">
              <w:rPr>
                <w:sz w:val="24"/>
                <w:szCs w:val="24"/>
              </w:rPr>
              <w:t>4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rPr>
                <w:sz w:val="24"/>
                <w:szCs w:val="24"/>
              </w:rPr>
            </w:pPr>
          </w:p>
        </w:tc>
      </w:tr>
      <w:tr w:rsidR="00FD1F45" w:rsidRPr="006E1B2B" w:rsidTr="00FD1F45">
        <w:trPr>
          <w:trHeight w:val="330"/>
        </w:trPr>
        <w:tc>
          <w:tcPr>
            <w:tcW w:w="710" w:type="dxa"/>
            <w:tcBorders>
              <w:top w:val="single" w:sz="4" w:space="0" w:color="auto"/>
              <w:right w:val="single" w:sz="4" w:space="0" w:color="000000"/>
            </w:tcBorders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000000"/>
            </w:tcBorders>
          </w:tcPr>
          <w:p w:rsidR="00FD1F45" w:rsidRPr="00FD1F45" w:rsidRDefault="00FD1F45" w:rsidP="00520475">
            <w:pPr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 xml:space="preserve">Литература народов России. 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rPr>
                <w:sz w:val="24"/>
                <w:szCs w:val="24"/>
              </w:rPr>
            </w:pPr>
          </w:p>
        </w:tc>
      </w:tr>
      <w:tr w:rsidR="00FD1F45" w:rsidRPr="006E1B2B" w:rsidTr="00FD1F45">
        <w:trPr>
          <w:trHeight w:val="388"/>
        </w:trPr>
        <w:tc>
          <w:tcPr>
            <w:tcW w:w="710" w:type="dxa"/>
            <w:tcBorders>
              <w:bottom w:val="single" w:sz="4" w:space="0" w:color="auto"/>
              <w:right w:val="single" w:sz="4" w:space="0" w:color="000000"/>
            </w:tcBorders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87" w:type="dxa"/>
            <w:tcBorders>
              <w:left w:val="single" w:sz="4" w:space="0" w:color="000000"/>
              <w:bottom w:val="single" w:sz="4" w:space="0" w:color="auto"/>
            </w:tcBorders>
          </w:tcPr>
          <w:p w:rsidR="00FD1F45" w:rsidRPr="00FD1F45" w:rsidRDefault="00FD1F45" w:rsidP="00520475">
            <w:pPr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Зарубежная литература.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61" w:type="dxa"/>
            <w:tcBorders>
              <w:bottom w:val="single" w:sz="4" w:space="0" w:color="auto"/>
            </w:tcBorders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1</w:t>
            </w:r>
          </w:p>
        </w:tc>
      </w:tr>
      <w:tr w:rsidR="00FD1F45" w:rsidRPr="006E1B2B" w:rsidTr="00FD1F45">
        <w:trPr>
          <w:trHeight w:val="210"/>
        </w:trPr>
        <w:tc>
          <w:tcPr>
            <w:tcW w:w="710" w:type="dxa"/>
            <w:tcBorders>
              <w:top w:val="single" w:sz="4" w:space="0" w:color="auto"/>
              <w:right w:val="single" w:sz="4" w:space="0" w:color="000000"/>
            </w:tcBorders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000000"/>
            </w:tcBorders>
          </w:tcPr>
          <w:p w:rsidR="00FD1F45" w:rsidRPr="00FD1F45" w:rsidRDefault="00FD1F45">
            <w:pPr>
              <w:rPr>
                <w:sz w:val="24"/>
                <w:szCs w:val="24"/>
              </w:rPr>
            </w:pPr>
            <w:r w:rsidRPr="00FD1F45">
              <w:rPr>
                <w:bCs/>
                <w:sz w:val="24"/>
                <w:szCs w:val="24"/>
              </w:rPr>
              <w:t>Проверка техники чтения.</w:t>
            </w:r>
          </w:p>
        </w:tc>
        <w:tc>
          <w:tcPr>
            <w:tcW w:w="1416" w:type="dxa"/>
            <w:tcBorders>
              <w:top w:val="single" w:sz="4" w:space="0" w:color="auto"/>
            </w:tcBorders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61" w:type="dxa"/>
            <w:tcBorders>
              <w:top w:val="single" w:sz="4" w:space="0" w:color="auto"/>
            </w:tcBorders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rPr>
                <w:sz w:val="24"/>
                <w:szCs w:val="24"/>
              </w:rPr>
            </w:pPr>
          </w:p>
        </w:tc>
      </w:tr>
      <w:tr w:rsidR="00FD1F45" w:rsidRPr="006E1B2B" w:rsidTr="00FC333E">
        <w:trPr>
          <w:trHeight w:val="918"/>
        </w:trPr>
        <w:tc>
          <w:tcPr>
            <w:tcW w:w="710" w:type="dxa"/>
            <w:tcBorders>
              <w:right w:val="single" w:sz="4" w:space="0" w:color="000000"/>
            </w:tcBorders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rPr>
                <w:sz w:val="24"/>
                <w:szCs w:val="24"/>
              </w:rPr>
            </w:pPr>
          </w:p>
        </w:tc>
        <w:tc>
          <w:tcPr>
            <w:tcW w:w="3687" w:type="dxa"/>
            <w:tcBorders>
              <w:left w:val="single" w:sz="4" w:space="0" w:color="000000"/>
            </w:tcBorders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b/>
                <w:sz w:val="24"/>
                <w:szCs w:val="24"/>
              </w:rPr>
            </w:pPr>
            <w:r w:rsidRPr="00FD1F45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416" w:type="dxa"/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rPr>
                <w:b/>
                <w:sz w:val="24"/>
                <w:szCs w:val="24"/>
              </w:rPr>
            </w:pPr>
            <w:r w:rsidRPr="00FD1F45">
              <w:rPr>
                <w:b/>
                <w:sz w:val="24"/>
                <w:szCs w:val="24"/>
              </w:rPr>
              <w:t>136</w:t>
            </w:r>
          </w:p>
        </w:tc>
        <w:tc>
          <w:tcPr>
            <w:tcW w:w="1561" w:type="dxa"/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1700" w:type="dxa"/>
          </w:tcPr>
          <w:p w:rsidR="00FD1F45" w:rsidRPr="00FD1F45" w:rsidRDefault="00FD1F45" w:rsidP="006E1B2B">
            <w:pPr>
              <w:pStyle w:val="a3"/>
              <w:tabs>
                <w:tab w:val="left" w:pos="961"/>
              </w:tabs>
              <w:spacing w:before="20"/>
              <w:rPr>
                <w:b/>
                <w:sz w:val="24"/>
                <w:szCs w:val="24"/>
              </w:rPr>
            </w:pPr>
          </w:p>
        </w:tc>
      </w:tr>
    </w:tbl>
    <w:p w:rsidR="006E1B2B" w:rsidRPr="006E1B2B" w:rsidRDefault="006E1B2B" w:rsidP="006E1B2B">
      <w:pPr>
        <w:pStyle w:val="a3"/>
        <w:tabs>
          <w:tab w:val="left" w:pos="961"/>
        </w:tabs>
        <w:spacing w:before="20"/>
        <w:rPr>
          <w:b/>
        </w:rPr>
      </w:pPr>
    </w:p>
    <w:p w:rsidR="003B3081" w:rsidRPr="003B3081" w:rsidRDefault="003B3081" w:rsidP="006E1B2B">
      <w:pPr>
        <w:pStyle w:val="a3"/>
        <w:tabs>
          <w:tab w:val="left" w:pos="961"/>
        </w:tabs>
        <w:spacing w:before="20"/>
        <w:ind w:left="0"/>
        <w:sectPr w:rsidR="003B3081" w:rsidRPr="003B3081">
          <w:footerReference w:type="default" r:id="rId10"/>
          <w:pgSz w:w="11920" w:h="16850"/>
          <w:pgMar w:top="1060" w:right="1260" w:bottom="1200" w:left="1300" w:header="0" w:footer="1017" w:gutter="0"/>
          <w:cols w:space="720"/>
        </w:sectPr>
      </w:pPr>
    </w:p>
    <w:p w:rsidR="00FD1F45" w:rsidRPr="00FD1F45" w:rsidRDefault="00FD1F45" w:rsidP="00FD1F45">
      <w:pPr>
        <w:widowControl/>
        <w:adjustRightInd w:val="0"/>
        <w:spacing w:after="200" w:line="276" w:lineRule="auto"/>
        <w:ind w:firstLine="709"/>
        <w:jc w:val="center"/>
        <w:rPr>
          <w:rFonts w:eastAsia="Calibri"/>
          <w:b/>
          <w:sz w:val="24"/>
          <w:szCs w:val="24"/>
        </w:rPr>
      </w:pPr>
      <w:bookmarkStart w:id="4" w:name="_bookmark2"/>
      <w:bookmarkEnd w:id="4"/>
      <w:r w:rsidRPr="00FD1F45">
        <w:rPr>
          <w:rFonts w:eastAsia="Calibri"/>
          <w:b/>
          <w:sz w:val="24"/>
          <w:szCs w:val="24"/>
        </w:rPr>
        <w:lastRenderedPageBreak/>
        <w:t>Тематическое планирование</w:t>
      </w:r>
    </w:p>
    <w:p w:rsidR="00FD1F45" w:rsidRPr="00FD1F45" w:rsidRDefault="00FD1F45" w:rsidP="00FD1F45">
      <w:pPr>
        <w:widowControl/>
        <w:adjustRightInd w:val="0"/>
        <w:ind w:left="360"/>
        <w:jc w:val="both"/>
        <w:rPr>
          <w:sz w:val="24"/>
          <w:szCs w:val="24"/>
          <w:highlight w:val="yellow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  <w:gridCol w:w="4111"/>
        <w:gridCol w:w="1843"/>
      </w:tblGrid>
      <w:tr w:rsidR="00FD1F45" w:rsidRPr="00FD1F45" w:rsidTr="00FD1F45">
        <w:tc>
          <w:tcPr>
            <w:tcW w:w="2268" w:type="dxa"/>
            <w:vAlign w:val="center"/>
          </w:tcPr>
          <w:p w:rsidR="00FD1F45" w:rsidRPr="00FD1F45" w:rsidRDefault="00FD1F45" w:rsidP="00FD1F45">
            <w:pPr>
              <w:widowControl/>
              <w:autoSpaceDE/>
              <w:autoSpaceDN/>
              <w:spacing w:before="240" w:after="200" w:line="0" w:lineRule="atLeast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D1F45">
              <w:rPr>
                <w:rFonts w:eastAsia="Calibri"/>
                <w:color w:val="000000"/>
                <w:sz w:val="20"/>
                <w:szCs w:val="20"/>
              </w:rPr>
              <w:t>Тема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FD1F45" w:rsidRPr="00FD1F45" w:rsidRDefault="00FD1F45" w:rsidP="00FD1F45">
            <w:pPr>
              <w:widowControl/>
              <w:autoSpaceDE/>
              <w:autoSpaceDN/>
              <w:spacing w:after="200" w:line="0" w:lineRule="atLeast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D1F45">
              <w:rPr>
                <w:rFonts w:eastAsia="Calibri"/>
                <w:color w:val="000000"/>
                <w:sz w:val="20"/>
                <w:szCs w:val="20"/>
              </w:rPr>
              <w:t>Содержание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FD1F45" w:rsidRPr="00FD1F45" w:rsidRDefault="00FD1F45" w:rsidP="00FD1F45">
            <w:pPr>
              <w:widowControl/>
              <w:autoSpaceDE/>
              <w:autoSpaceDN/>
              <w:spacing w:after="200" w:line="0" w:lineRule="atLeast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FD1F45">
              <w:rPr>
                <w:rFonts w:eastAsia="Calibri"/>
                <w:color w:val="000000"/>
                <w:sz w:val="20"/>
                <w:szCs w:val="20"/>
              </w:rPr>
              <w:t>Основные виды деятельности учащихся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D1F45" w:rsidRPr="00FD1F45" w:rsidRDefault="00FD1F45" w:rsidP="00FD1F45">
            <w:pPr>
              <w:widowControl/>
              <w:autoSpaceDE/>
              <w:autoSpaceDN/>
              <w:spacing w:after="200" w:line="0" w:lineRule="atLeast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FD1F45">
              <w:rPr>
                <w:rFonts w:eastAsia="Calibri"/>
                <w:bCs/>
                <w:color w:val="000000"/>
                <w:sz w:val="18"/>
                <w:szCs w:val="18"/>
              </w:rPr>
              <w:t>Электронные (цифровые) образовательные ресурсы</w:t>
            </w:r>
          </w:p>
        </w:tc>
      </w:tr>
      <w:tr w:rsidR="00FD1F45" w:rsidRPr="00FD1F45" w:rsidTr="00FD1F45">
        <w:trPr>
          <w:trHeight w:val="571"/>
        </w:trPr>
        <w:tc>
          <w:tcPr>
            <w:tcW w:w="2268" w:type="dxa"/>
          </w:tcPr>
          <w:p w:rsidR="00FD1F45" w:rsidRPr="00FD1F45" w:rsidRDefault="00FD1F45" w:rsidP="004D607F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6804" w:type="dxa"/>
            <w:shd w:val="clear" w:color="auto" w:fill="auto"/>
          </w:tcPr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 xml:space="preserve">Особенности былин. 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Былинные герои. «Ил</w:t>
            </w:r>
            <w:r>
              <w:rPr>
                <w:rFonts w:eastAsia="Calibri"/>
                <w:sz w:val="24"/>
                <w:szCs w:val="24"/>
              </w:rPr>
              <w:t>ья Муромец и Соловей-разбойник»</w:t>
            </w:r>
          </w:p>
          <w:p w:rsid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Русские народные песни. 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 xml:space="preserve">Обрядовая поэзия. 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Лиро-эпические песни.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 xml:space="preserve">Необрядовая поэзия. 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 xml:space="preserve">Духовно-нравственный смысл «Повести о Петре и Февронии Муромских». 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Классицизм в русской лит</w:t>
            </w:r>
            <w:r>
              <w:rPr>
                <w:rFonts w:eastAsia="Calibri"/>
                <w:sz w:val="24"/>
                <w:szCs w:val="24"/>
              </w:rPr>
              <w:t>ературе, искусстве, архитектуре</w:t>
            </w:r>
          </w:p>
        </w:tc>
        <w:tc>
          <w:tcPr>
            <w:tcW w:w="4111" w:type="dxa"/>
            <w:shd w:val="clear" w:color="auto" w:fill="auto"/>
          </w:tcPr>
          <w:p w:rsidR="00FD1F45" w:rsidRPr="00FD1F45" w:rsidRDefault="00FD1F45" w:rsidP="00FD1F45">
            <w:pPr>
              <w:ind w:left="146" w:right="481"/>
              <w:rPr>
                <w:sz w:val="24"/>
              </w:rPr>
            </w:pPr>
            <w:r w:rsidRPr="00FD1F45">
              <w:rPr>
                <w:sz w:val="24"/>
              </w:rPr>
              <w:t>Читают статью правильно,</w:t>
            </w:r>
            <w:r w:rsidRPr="00FD1F45">
              <w:rPr>
                <w:spacing w:val="-57"/>
                <w:sz w:val="24"/>
              </w:rPr>
              <w:t xml:space="preserve"> </w:t>
            </w:r>
            <w:r w:rsidRPr="00FD1F45">
              <w:rPr>
                <w:sz w:val="24"/>
              </w:rPr>
              <w:t>целыми</w:t>
            </w:r>
            <w:r w:rsidRPr="00FD1F45">
              <w:rPr>
                <w:spacing w:val="-1"/>
                <w:sz w:val="24"/>
              </w:rPr>
              <w:t xml:space="preserve"> </w:t>
            </w:r>
            <w:r w:rsidRPr="00FD1F45">
              <w:rPr>
                <w:sz w:val="24"/>
              </w:rPr>
              <w:t>словами.</w:t>
            </w:r>
          </w:p>
          <w:p w:rsidR="00FD1F45" w:rsidRPr="00FD1F45" w:rsidRDefault="00FD1F45" w:rsidP="00FD1F45">
            <w:pPr>
              <w:ind w:left="146"/>
              <w:rPr>
                <w:sz w:val="24"/>
              </w:rPr>
            </w:pPr>
            <w:r w:rsidRPr="00FD1F45">
              <w:rPr>
                <w:sz w:val="24"/>
              </w:rPr>
              <w:t>Выразительно</w:t>
            </w:r>
            <w:r w:rsidRPr="00FD1F45">
              <w:rPr>
                <w:spacing w:val="-3"/>
                <w:sz w:val="24"/>
              </w:rPr>
              <w:t xml:space="preserve"> </w:t>
            </w:r>
            <w:r w:rsidRPr="00FD1F45">
              <w:rPr>
                <w:sz w:val="24"/>
              </w:rPr>
              <w:t>читают:</w:t>
            </w:r>
          </w:p>
          <w:p w:rsidR="00FD1F45" w:rsidRPr="00FD1F45" w:rsidRDefault="00FD1F45" w:rsidP="00FD1F45">
            <w:pPr>
              <w:ind w:left="146" w:right="90"/>
              <w:rPr>
                <w:sz w:val="24"/>
              </w:rPr>
            </w:pPr>
            <w:r w:rsidRPr="00FD1F45">
              <w:rPr>
                <w:sz w:val="24"/>
              </w:rPr>
              <w:t>прибаутки, потешки, заклички</w:t>
            </w:r>
            <w:r w:rsidRPr="00FD1F45">
              <w:rPr>
                <w:spacing w:val="-58"/>
                <w:sz w:val="24"/>
              </w:rPr>
              <w:t xml:space="preserve"> </w:t>
            </w:r>
            <w:r w:rsidRPr="00FD1F45">
              <w:rPr>
                <w:sz w:val="24"/>
              </w:rPr>
              <w:t>(объём текста с учётом</w:t>
            </w:r>
            <w:r w:rsidRPr="00FD1F45">
              <w:rPr>
                <w:spacing w:val="1"/>
                <w:sz w:val="24"/>
              </w:rPr>
              <w:t xml:space="preserve"> </w:t>
            </w:r>
            <w:r w:rsidRPr="00FD1F45">
              <w:rPr>
                <w:sz w:val="24"/>
              </w:rPr>
              <w:t>особенностей</w:t>
            </w:r>
            <w:r w:rsidRPr="00FD1F45">
              <w:rPr>
                <w:spacing w:val="-1"/>
                <w:sz w:val="24"/>
              </w:rPr>
              <w:t xml:space="preserve"> </w:t>
            </w:r>
            <w:r w:rsidRPr="00FD1F45">
              <w:rPr>
                <w:sz w:val="24"/>
              </w:rPr>
              <w:t>учеников).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sz w:val="24"/>
              </w:rPr>
              <w:t>Участвуют в конкурсах</w:t>
            </w:r>
            <w:r w:rsidRPr="00FD1F45">
              <w:rPr>
                <w:spacing w:val="1"/>
                <w:sz w:val="24"/>
              </w:rPr>
              <w:t xml:space="preserve"> </w:t>
            </w:r>
            <w:r w:rsidRPr="00FD1F45">
              <w:rPr>
                <w:sz w:val="24"/>
              </w:rPr>
              <w:t>(потешек,</w:t>
            </w:r>
            <w:r w:rsidRPr="00FD1F45">
              <w:rPr>
                <w:spacing w:val="-14"/>
                <w:sz w:val="24"/>
              </w:rPr>
              <w:t xml:space="preserve"> </w:t>
            </w:r>
            <w:r w:rsidRPr="00FD1F45">
              <w:rPr>
                <w:sz w:val="24"/>
              </w:rPr>
              <w:t>скороговорок,</w:t>
            </w:r>
            <w:r w:rsidRPr="00FD1F45">
              <w:rPr>
                <w:spacing w:val="-57"/>
                <w:sz w:val="24"/>
              </w:rPr>
              <w:t xml:space="preserve"> </w:t>
            </w:r>
            <w:r w:rsidRPr="00FD1F45">
              <w:rPr>
                <w:sz w:val="24"/>
              </w:rPr>
              <w:t>пословиц</w:t>
            </w:r>
            <w:r w:rsidRPr="00FD1F45">
              <w:rPr>
                <w:spacing w:val="-1"/>
                <w:sz w:val="24"/>
              </w:rPr>
              <w:t xml:space="preserve"> </w:t>
            </w:r>
            <w:r w:rsidRPr="00FD1F45">
              <w:rPr>
                <w:sz w:val="24"/>
              </w:rPr>
              <w:t>и</w:t>
            </w:r>
            <w:r w:rsidRPr="00FD1F45">
              <w:rPr>
                <w:spacing w:val="-2"/>
                <w:sz w:val="24"/>
              </w:rPr>
              <w:t xml:space="preserve"> </w:t>
            </w:r>
            <w:r w:rsidRPr="00FD1F45">
              <w:rPr>
                <w:sz w:val="24"/>
              </w:rPr>
              <w:t>поговорок)</w:t>
            </w:r>
          </w:p>
        </w:tc>
        <w:tc>
          <w:tcPr>
            <w:tcW w:w="1843" w:type="dxa"/>
            <w:shd w:val="clear" w:color="auto" w:fill="auto"/>
          </w:tcPr>
          <w:p w:rsidR="00FD1F45" w:rsidRPr="00FD1F45" w:rsidRDefault="0027121F" w:rsidP="00FD1F45">
            <w:pPr>
              <w:widowControl/>
              <w:autoSpaceDE/>
              <w:autoSpaceDN/>
              <w:spacing w:after="200" w:line="276" w:lineRule="auto"/>
              <w:rPr>
                <w:rFonts w:ascii="Calibri" w:eastAsia="Calibri" w:hAnsi="Calibri"/>
                <w:sz w:val="24"/>
                <w:szCs w:val="24"/>
                <w:lang w:eastAsia="ru-RU"/>
              </w:rPr>
            </w:pPr>
            <w:hyperlink r:id="rId11" w:history="1">
              <w:r w:rsidR="00FD1F45" w:rsidRPr="00DC3980">
                <w:rPr>
                  <w:rStyle w:val="a7"/>
                  <w:rFonts w:ascii="Calibri" w:eastAsia="Calibri" w:hAnsi="Calibri"/>
                  <w:sz w:val="24"/>
                  <w:szCs w:val="24"/>
                  <w:lang w:eastAsia="ru-RU"/>
                </w:rPr>
                <w:t>https://infourok.ru/prezentaciya-po-literature-na-temu-ustnoe-narodnoe-tvorchestvo-klass-3309137.html</w:t>
              </w:r>
            </w:hyperlink>
          </w:p>
        </w:tc>
      </w:tr>
      <w:tr w:rsidR="00FD1F45" w:rsidRPr="00FD1F45" w:rsidTr="00FD1F45">
        <w:trPr>
          <w:trHeight w:val="315"/>
        </w:trPr>
        <w:tc>
          <w:tcPr>
            <w:tcW w:w="2268" w:type="dxa"/>
          </w:tcPr>
          <w:p w:rsidR="00FD1F45" w:rsidRPr="00FD1F45" w:rsidRDefault="00FD1F45" w:rsidP="00CF5496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Из произведений</w:t>
            </w:r>
            <w:r w:rsidRPr="00FD1F45">
              <w:rPr>
                <w:sz w:val="24"/>
                <w:szCs w:val="24"/>
              </w:rPr>
              <w:tab/>
              <w:t>русской литературы XIX века</w:t>
            </w:r>
          </w:p>
        </w:tc>
        <w:tc>
          <w:tcPr>
            <w:tcW w:w="6804" w:type="dxa"/>
            <w:shd w:val="clear" w:color="auto" w:fill="auto"/>
          </w:tcPr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Своеобраз</w:t>
            </w:r>
            <w:r>
              <w:rPr>
                <w:rFonts w:eastAsia="Calibri"/>
                <w:sz w:val="24"/>
                <w:szCs w:val="24"/>
              </w:rPr>
              <w:t>ие драматического произведения.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 xml:space="preserve">Образы комедии Д.И. Фонвизина «Недоросль». 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Основной конфликт комедии, её проблематика.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 xml:space="preserve">А.С. Пушкин в Петербурге. «К Чаадаеву», </w:t>
            </w:r>
            <w:r>
              <w:rPr>
                <w:rFonts w:eastAsia="Calibri"/>
                <w:sz w:val="24"/>
                <w:szCs w:val="24"/>
              </w:rPr>
              <w:t>«Два чувства дивны близки нам…»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Художественная идея стихотворений «Во глубине сибирских руд..», «Анчар», «Туча».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«Песнь о вещем Олеге». Сходства и различия с летописным фрагментом.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Противопоставление образов Петра I и Карла ХII в поэме А.С. Пушкина «Полтава»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М.Ю. Лермонтов в воспоминаниях современников. Библейская символика стихотворения М.Ю. Лермонтова «Три пальмы».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Н.С. Лесков «Левша».</w:t>
            </w:r>
          </w:p>
        </w:tc>
        <w:tc>
          <w:tcPr>
            <w:tcW w:w="4111" w:type="dxa"/>
            <w:shd w:val="clear" w:color="auto" w:fill="auto"/>
          </w:tcPr>
          <w:p w:rsidR="00FD1F45" w:rsidRPr="00FD1F45" w:rsidRDefault="00FD1F45" w:rsidP="00FD1F45">
            <w:pPr>
              <w:ind w:left="115" w:right="828" w:hanging="3"/>
              <w:rPr>
                <w:sz w:val="24"/>
              </w:rPr>
            </w:pPr>
            <w:r w:rsidRPr="00FD1F45">
              <w:rPr>
                <w:sz w:val="24"/>
              </w:rPr>
              <w:t>Слушают сообщение</w:t>
            </w:r>
            <w:r w:rsidRPr="00FD1F45">
              <w:rPr>
                <w:spacing w:val="-57"/>
                <w:sz w:val="24"/>
              </w:rPr>
              <w:t xml:space="preserve"> </w:t>
            </w:r>
            <w:r w:rsidRPr="00FD1F45">
              <w:rPr>
                <w:sz w:val="24"/>
              </w:rPr>
              <w:t>учителя.</w:t>
            </w:r>
          </w:p>
          <w:p w:rsidR="00FD1F45" w:rsidRPr="00FD1F45" w:rsidRDefault="00FD1F45" w:rsidP="00FD1F45">
            <w:pPr>
              <w:ind w:left="115" w:right="403" w:hanging="3"/>
              <w:rPr>
                <w:sz w:val="24"/>
              </w:rPr>
            </w:pPr>
            <w:r w:rsidRPr="00FD1F45">
              <w:rPr>
                <w:sz w:val="24"/>
              </w:rPr>
              <w:t>Самостоятельно изучают</w:t>
            </w:r>
            <w:r w:rsidRPr="00FD1F45">
              <w:rPr>
                <w:spacing w:val="-58"/>
                <w:sz w:val="24"/>
              </w:rPr>
              <w:t xml:space="preserve"> </w:t>
            </w:r>
            <w:r w:rsidRPr="00FD1F45">
              <w:rPr>
                <w:sz w:val="24"/>
              </w:rPr>
              <w:t>биографию поэтов и их</w:t>
            </w:r>
            <w:r w:rsidRPr="00FD1F45">
              <w:rPr>
                <w:spacing w:val="1"/>
                <w:sz w:val="24"/>
              </w:rPr>
              <w:t xml:space="preserve"> </w:t>
            </w:r>
            <w:r w:rsidRPr="00FD1F45">
              <w:rPr>
                <w:sz w:val="24"/>
              </w:rPr>
              <w:t>творчество.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sz w:val="24"/>
              </w:rPr>
              <w:t>Составляют вопросы,</w:t>
            </w:r>
            <w:r w:rsidRPr="00FD1F45">
              <w:rPr>
                <w:spacing w:val="1"/>
                <w:sz w:val="24"/>
              </w:rPr>
              <w:t xml:space="preserve"> </w:t>
            </w:r>
            <w:r w:rsidRPr="00FD1F45">
              <w:rPr>
                <w:sz w:val="24"/>
              </w:rPr>
              <w:t>оценивают</w:t>
            </w:r>
            <w:r w:rsidRPr="00FD1F45">
              <w:rPr>
                <w:spacing w:val="-11"/>
                <w:sz w:val="24"/>
              </w:rPr>
              <w:t xml:space="preserve"> </w:t>
            </w:r>
            <w:r w:rsidRPr="00FD1F45">
              <w:rPr>
                <w:sz w:val="24"/>
              </w:rPr>
              <w:t>правильность</w:t>
            </w:r>
            <w:r w:rsidRPr="00FD1F45">
              <w:rPr>
                <w:spacing w:val="-57"/>
                <w:sz w:val="24"/>
              </w:rPr>
              <w:t xml:space="preserve"> </w:t>
            </w:r>
            <w:r w:rsidRPr="00FD1F45">
              <w:rPr>
                <w:sz w:val="24"/>
              </w:rPr>
              <w:t>ответов</w:t>
            </w:r>
          </w:p>
        </w:tc>
        <w:tc>
          <w:tcPr>
            <w:tcW w:w="1843" w:type="dxa"/>
            <w:shd w:val="clear" w:color="auto" w:fill="auto"/>
          </w:tcPr>
          <w:p w:rsidR="00FD1F45" w:rsidRDefault="0027121F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hyperlink r:id="rId12" w:history="1">
              <w:r w:rsidR="00FD1F45" w:rsidRPr="00DC3980">
                <w:rPr>
                  <w:rStyle w:val="a7"/>
                  <w:rFonts w:eastAsia="Calibri"/>
                  <w:sz w:val="24"/>
                  <w:szCs w:val="24"/>
                </w:rPr>
                <w:t>https://infourok.ru/prezentaciya-po-literature-na-temu-literatura-i-veka-klass-2941573.html</w:t>
              </w:r>
            </w:hyperlink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FD1F45" w:rsidRPr="00FD1F45" w:rsidTr="00FD1F45">
        <w:trPr>
          <w:trHeight w:val="495"/>
        </w:trPr>
        <w:tc>
          <w:tcPr>
            <w:tcW w:w="2268" w:type="dxa"/>
          </w:tcPr>
          <w:p w:rsidR="00FD1F45" w:rsidRPr="00FD1F45" w:rsidRDefault="00FD1F45" w:rsidP="00CF5496">
            <w:pPr>
              <w:pStyle w:val="a3"/>
              <w:tabs>
                <w:tab w:val="left" w:pos="961"/>
              </w:tabs>
              <w:spacing w:before="20"/>
              <w:ind w:left="0"/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lastRenderedPageBreak/>
              <w:t>Из произведений</w:t>
            </w:r>
            <w:r w:rsidRPr="00FD1F45">
              <w:rPr>
                <w:sz w:val="24"/>
                <w:szCs w:val="24"/>
              </w:rPr>
              <w:tab/>
              <w:t>русской литературы XX века</w:t>
            </w:r>
          </w:p>
        </w:tc>
        <w:tc>
          <w:tcPr>
            <w:tcW w:w="6804" w:type="dxa"/>
            <w:shd w:val="clear" w:color="auto" w:fill="auto"/>
          </w:tcPr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А.М.Горький. Биография А.М.Горького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А.М.Горький. Повесть «Детство» ч.1 (отрывки)</w:t>
            </w:r>
          </w:p>
          <w:p w:rsid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А.М.Горький. Повесть «Детство» ч.2 (отрывки)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К.Г. Па</w:t>
            </w:r>
            <w:r>
              <w:rPr>
                <w:rFonts w:eastAsia="Calibri"/>
                <w:sz w:val="24"/>
                <w:szCs w:val="24"/>
              </w:rPr>
              <w:t>устовский. «Мещёрская сторона».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Части повести: «Обыкновенна</w:t>
            </w:r>
            <w:r>
              <w:rPr>
                <w:rFonts w:eastAsia="Calibri"/>
                <w:sz w:val="24"/>
                <w:szCs w:val="24"/>
              </w:rPr>
              <w:t>я земля» и «Первое знакомство».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Краткие сведения о Н.А. Заболоцко</w:t>
            </w:r>
            <w:r>
              <w:rPr>
                <w:rFonts w:eastAsia="Calibri"/>
                <w:sz w:val="24"/>
                <w:szCs w:val="24"/>
              </w:rPr>
              <w:t>м. «Не позволяй душе лениться!»</w:t>
            </w:r>
          </w:p>
        </w:tc>
        <w:tc>
          <w:tcPr>
            <w:tcW w:w="4111" w:type="dxa"/>
            <w:shd w:val="clear" w:color="auto" w:fill="auto"/>
          </w:tcPr>
          <w:p w:rsidR="00FD1F45" w:rsidRPr="00FD1F45" w:rsidRDefault="00FD1F45" w:rsidP="00FD1F45">
            <w:pPr>
              <w:ind w:left="114" w:right="348" w:hanging="3"/>
              <w:rPr>
                <w:sz w:val="24"/>
              </w:rPr>
            </w:pPr>
            <w:r w:rsidRPr="00FD1F45">
              <w:rPr>
                <w:sz w:val="24"/>
              </w:rPr>
              <w:t>Слушают сообщение</w:t>
            </w:r>
            <w:r w:rsidRPr="00FD1F45">
              <w:rPr>
                <w:spacing w:val="1"/>
                <w:sz w:val="24"/>
              </w:rPr>
              <w:t xml:space="preserve"> </w:t>
            </w:r>
            <w:r w:rsidRPr="00FD1F45">
              <w:rPr>
                <w:sz w:val="24"/>
              </w:rPr>
              <w:t>учителя, смотрят</w:t>
            </w:r>
            <w:r w:rsidRPr="00FD1F45">
              <w:rPr>
                <w:spacing w:val="1"/>
                <w:sz w:val="24"/>
              </w:rPr>
              <w:t xml:space="preserve"> </w:t>
            </w:r>
            <w:r w:rsidRPr="00FD1F45">
              <w:rPr>
                <w:sz w:val="24"/>
              </w:rPr>
              <w:t>презентацию, знакомятся с</w:t>
            </w:r>
            <w:r w:rsidRPr="00FD1F45">
              <w:rPr>
                <w:spacing w:val="-58"/>
                <w:sz w:val="24"/>
              </w:rPr>
              <w:t xml:space="preserve"> </w:t>
            </w:r>
            <w:r w:rsidRPr="00FD1F45">
              <w:rPr>
                <w:sz w:val="24"/>
              </w:rPr>
              <w:t>поэтами</w:t>
            </w:r>
            <w:r w:rsidRPr="00FD1F45">
              <w:rPr>
                <w:spacing w:val="-2"/>
                <w:sz w:val="24"/>
              </w:rPr>
              <w:t xml:space="preserve"> </w:t>
            </w:r>
            <w:r w:rsidRPr="00FD1F45">
              <w:rPr>
                <w:sz w:val="24"/>
              </w:rPr>
              <w:t>и</w:t>
            </w:r>
            <w:r w:rsidRPr="00FD1F45">
              <w:rPr>
                <w:spacing w:val="-3"/>
                <w:sz w:val="24"/>
              </w:rPr>
              <w:t xml:space="preserve"> </w:t>
            </w:r>
            <w:r w:rsidRPr="00FD1F45">
              <w:rPr>
                <w:sz w:val="24"/>
              </w:rPr>
              <w:t>их</w:t>
            </w:r>
            <w:r w:rsidRPr="00FD1F45">
              <w:rPr>
                <w:spacing w:val="-2"/>
                <w:sz w:val="24"/>
              </w:rPr>
              <w:t xml:space="preserve"> </w:t>
            </w:r>
            <w:r w:rsidRPr="00FD1F45">
              <w:rPr>
                <w:sz w:val="24"/>
              </w:rPr>
              <w:t>творчеством.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sz w:val="24"/>
              </w:rPr>
              <w:t>Отвечают</w:t>
            </w:r>
            <w:r w:rsidRPr="00FD1F45">
              <w:rPr>
                <w:spacing w:val="-3"/>
                <w:sz w:val="24"/>
              </w:rPr>
              <w:t xml:space="preserve"> </w:t>
            </w:r>
            <w:r w:rsidRPr="00FD1F45">
              <w:rPr>
                <w:sz w:val="24"/>
              </w:rPr>
              <w:t>на</w:t>
            </w:r>
            <w:r w:rsidRPr="00FD1F45">
              <w:rPr>
                <w:spacing w:val="-3"/>
                <w:sz w:val="24"/>
              </w:rPr>
              <w:t xml:space="preserve"> </w:t>
            </w:r>
            <w:r w:rsidRPr="00FD1F45">
              <w:rPr>
                <w:sz w:val="24"/>
              </w:rPr>
              <w:t>вопросы</w:t>
            </w:r>
            <w:r w:rsidRPr="00FD1F45">
              <w:rPr>
                <w:spacing w:val="-3"/>
                <w:sz w:val="24"/>
              </w:rPr>
              <w:t xml:space="preserve"> </w:t>
            </w:r>
            <w:r w:rsidRPr="00FD1F45">
              <w:rPr>
                <w:sz w:val="24"/>
              </w:rPr>
              <w:t>учителя</w:t>
            </w:r>
          </w:p>
        </w:tc>
        <w:tc>
          <w:tcPr>
            <w:tcW w:w="1843" w:type="dxa"/>
            <w:shd w:val="clear" w:color="auto" w:fill="auto"/>
          </w:tcPr>
          <w:p w:rsidR="00FD1F45" w:rsidRDefault="0027121F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hyperlink r:id="rId13" w:history="1">
              <w:r w:rsidR="00FD1F45" w:rsidRPr="00DC3980">
                <w:rPr>
                  <w:rStyle w:val="a7"/>
                  <w:rFonts w:eastAsia="Calibri"/>
                  <w:sz w:val="24"/>
                  <w:szCs w:val="24"/>
                </w:rPr>
                <w:t>https://infourok.ru/prezentaciya-stihi-poetov-20-veka-7-klass-6337639.html</w:t>
              </w:r>
            </w:hyperlink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FD1F45" w:rsidRPr="00FD1F45" w:rsidTr="00FD1F45">
        <w:trPr>
          <w:trHeight w:val="420"/>
        </w:trPr>
        <w:tc>
          <w:tcPr>
            <w:tcW w:w="2268" w:type="dxa"/>
          </w:tcPr>
          <w:p w:rsidR="00FD1F45" w:rsidRPr="00FD1F45" w:rsidRDefault="00FD1F45" w:rsidP="00D05836">
            <w:pPr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 xml:space="preserve">Литература народов России. </w:t>
            </w:r>
          </w:p>
        </w:tc>
        <w:tc>
          <w:tcPr>
            <w:tcW w:w="6804" w:type="dxa"/>
            <w:shd w:val="clear" w:color="auto" w:fill="auto"/>
          </w:tcPr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К.Г. Па</w:t>
            </w:r>
            <w:r>
              <w:rPr>
                <w:rFonts w:eastAsia="Calibri"/>
                <w:sz w:val="24"/>
                <w:szCs w:val="24"/>
              </w:rPr>
              <w:t>устовский. «Мещёрская сторона».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Части повести: «Обыкновенна</w:t>
            </w:r>
            <w:r>
              <w:rPr>
                <w:rFonts w:eastAsia="Calibri"/>
                <w:sz w:val="24"/>
                <w:szCs w:val="24"/>
              </w:rPr>
              <w:t>я земля» и «Первое знакомство».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Краткие сведения о Н.А. Заболоцко</w:t>
            </w:r>
            <w:r>
              <w:rPr>
                <w:rFonts w:eastAsia="Calibri"/>
                <w:sz w:val="24"/>
                <w:szCs w:val="24"/>
              </w:rPr>
              <w:t>м. «Не позволяй душе лениться!»</w:t>
            </w:r>
          </w:p>
        </w:tc>
        <w:tc>
          <w:tcPr>
            <w:tcW w:w="4111" w:type="dxa"/>
            <w:shd w:val="clear" w:color="auto" w:fill="auto"/>
          </w:tcPr>
          <w:p w:rsidR="00FD1F45" w:rsidRPr="00FD1F45" w:rsidRDefault="00FD1F45" w:rsidP="00FD1F45">
            <w:pPr>
              <w:ind w:left="114" w:right="385" w:hanging="3"/>
              <w:rPr>
                <w:sz w:val="24"/>
              </w:rPr>
            </w:pPr>
            <w:r w:rsidRPr="00FD1F45">
              <w:rPr>
                <w:sz w:val="24"/>
              </w:rPr>
              <w:t>Пересказывают отдельные</w:t>
            </w:r>
            <w:r w:rsidRPr="00FD1F45">
              <w:rPr>
                <w:spacing w:val="-57"/>
                <w:sz w:val="24"/>
              </w:rPr>
              <w:t xml:space="preserve"> </w:t>
            </w:r>
            <w:r w:rsidRPr="00FD1F45">
              <w:rPr>
                <w:sz w:val="24"/>
              </w:rPr>
              <w:t>части произведения,</w:t>
            </w:r>
          </w:p>
          <w:p w:rsidR="00FD1F45" w:rsidRPr="00FD1F45" w:rsidRDefault="00FD1F45" w:rsidP="00FD1F45">
            <w:pPr>
              <w:ind w:left="114" w:right="117"/>
              <w:rPr>
                <w:sz w:val="24"/>
              </w:rPr>
            </w:pPr>
            <w:r w:rsidRPr="00FD1F45">
              <w:rPr>
                <w:sz w:val="24"/>
              </w:rPr>
              <w:t>доступные по изображённым</w:t>
            </w:r>
            <w:r w:rsidRPr="00FD1F45">
              <w:rPr>
                <w:spacing w:val="-57"/>
                <w:sz w:val="24"/>
              </w:rPr>
              <w:t xml:space="preserve"> </w:t>
            </w:r>
            <w:r w:rsidRPr="00FD1F45">
              <w:rPr>
                <w:sz w:val="24"/>
              </w:rPr>
              <w:t>событиям.</w:t>
            </w:r>
          </w:p>
          <w:p w:rsidR="00FD1F45" w:rsidRPr="00FD1F45" w:rsidRDefault="00FD1F45" w:rsidP="00FD1F45">
            <w:pPr>
              <w:ind w:left="114" w:right="897" w:hanging="3"/>
              <w:rPr>
                <w:sz w:val="24"/>
              </w:rPr>
            </w:pPr>
            <w:r w:rsidRPr="00FD1F45">
              <w:rPr>
                <w:sz w:val="24"/>
              </w:rPr>
              <w:t>Отвечают</w:t>
            </w:r>
            <w:r w:rsidRPr="00FD1F45">
              <w:rPr>
                <w:spacing w:val="-5"/>
                <w:sz w:val="24"/>
              </w:rPr>
              <w:t xml:space="preserve"> </w:t>
            </w:r>
            <w:r w:rsidRPr="00FD1F45">
              <w:rPr>
                <w:sz w:val="24"/>
              </w:rPr>
              <w:t>на</w:t>
            </w:r>
            <w:r w:rsidRPr="00FD1F45">
              <w:rPr>
                <w:spacing w:val="-5"/>
                <w:sz w:val="24"/>
              </w:rPr>
              <w:t xml:space="preserve"> </w:t>
            </w:r>
            <w:r w:rsidRPr="00FD1F45">
              <w:rPr>
                <w:sz w:val="24"/>
              </w:rPr>
              <w:t>вопросы</w:t>
            </w:r>
            <w:r w:rsidRPr="00FD1F45">
              <w:rPr>
                <w:spacing w:val="-57"/>
                <w:sz w:val="24"/>
              </w:rPr>
              <w:t xml:space="preserve"> </w:t>
            </w:r>
            <w:r w:rsidRPr="00FD1F45">
              <w:rPr>
                <w:sz w:val="24"/>
              </w:rPr>
              <w:t>учителя.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sz w:val="24"/>
              </w:rPr>
              <w:t>Выполняют тестовые</w:t>
            </w:r>
            <w:r w:rsidRPr="00FD1F45">
              <w:rPr>
                <w:spacing w:val="-58"/>
                <w:sz w:val="24"/>
              </w:rPr>
              <w:t xml:space="preserve"> </w:t>
            </w:r>
            <w:r w:rsidRPr="00FD1F45">
              <w:rPr>
                <w:sz w:val="24"/>
              </w:rPr>
              <w:t>задания</w:t>
            </w:r>
          </w:p>
        </w:tc>
        <w:tc>
          <w:tcPr>
            <w:tcW w:w="1843" w:type="dxa"/>
            <w:shd w:val="clear" w:color="auto" w:fill="auto"/>
          </w:tcPr>
          <w:p w:rsidR="00FD1F45" w:rsidRDefault="0027121F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hyperlink r:id="rId14" w:history="1">
              <w:r w:rsidR="00FD1F45" w:rsidRPr="00DC3980">
                <w:rPr>
                  <w:rStyle w:val="a7"/>
                  <w:rFonts w:eastAsia="Calibri"/>
                  <w:sz w:val="24"/>
                  <w:szCs w:val="24"/>
                </w:rPr>
                <w:t>https://infourok.ru/prezentaciya-po-literaturnomu-chteniyu-na-temu-skazki-raznih-narodov-rossii-3401788.html</w:t>
              </w:r>
            </w:hyperlink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FD1F45" w:rsidRPr="00FD1F45" w:rsidTr="00FD1F45">
        <w:trPr>
          <w:trHeight w:val="390"/>
        </w:trPr>
        <w:tc>
          <w:tcPr>
            <w:tcW w:w="2268" w:type="dxa"/>
          </w:tcPr>
          <w:p w:rsidR="00FD1F45" w:rsidRPr="00FD1F45" w:rsidRDefault="00FD1F45" w:rsidP="00D05836">
            <w:pPr>
              <w:rPr>
                <w:sz w:val="24"/>
                <w:szCs w:val="24"/>
              </w:rPr>
            </w:pPr>
            <w:r w:rsidRPr="00FD1F45">
              <w:rPr>
                <w:sz w:val="24"/>
                <w:szCs w:val="24"/>
              </w:rPr>
              <w:t>Зарубежная литература.</w:t>
            </w:r>
          </w:p>
        </w:tc>
        <w:tc>
          <w:tcPr>
            <w:tcW w:w="6804" w:type="dxa"/>
            <w:shd w:val="clear" w:color="auto" w:fill="auto"/>
          </w:tcPr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Художественное с</w:t>
            </w:r>
            <w:r>
              <w:rPr>
                <w:rFonts w:eastAsia="Calibri"/>
                <w:sz w:val="24"/>
                <w:szCs w:val="24"/>
              </w:rPr>
              <w:t>воеобразие сонетов У. Шекспира.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Особенности структуры хокку. Эстетические принципы сложения хокку. Особенно</w:t>
            </w:r>
            <w:r>
              <w:rPr>
                <w:rFonts w:eastAsia="Calibri"/>
                <w:sz w:val="24"/>
                <w:szCs w:val="24"/>
              </w:rPr>
              <w:t>сти эволюции жанра. Мацуо Басё.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Истоки поэзии Р. Бёрнса. Сходство стихотворений Р. Бёрнса с лиро-эпическими песнями («Возвращение солдата», «Джон Ячменное Зерно»)</w:t>
            </w:r>
          </w:p>
        </w:tc>
        <w:tc>
          <w:tcPr>
            <w:tcW w:w="4111" w:type="dxa"/>
            <w:shd w:val="clear" w:color="auto" w:fill="auto"/>
          </w:tcPr>
          <w:p w:rsidR="00FD1F45" w:rsidRPr="00FD1F45" w:rsidRDefault="00FD1F45" w:rsidP="00FD1F45">
            <w:pPr>
              <w:ind w:left="114" w:right="507" w:hanging="3"/>
              <w:rPr>
                <w:sz w:val="24"/>
              </w:rPr>
            </w:pPr>
            <w:r w:rsidRPr="00FD1F45">
              <w:rPr>
                <w:sz w:val="24"/>
              </w:rPr>
              <w:t>Читают вслух правильно,</w:t>
            </w:r>
            <w:r w:rsidRPr="00FD1F45">
              <w:rPr>
                <w:spacing w:val="-58"/>
                <w:sz w:val="24"/>
              </w:rPr>
              <w:t xml:space="preserve"> </w:t>
            </w:r>
            <w:r w:rsidRPr="00FD1F45">
              <w:rPr>
                <w:sz w:val="24"/>
              </w:rPr>
              <w:t>выразительно, целыми</w:t>
            </w:r>
            <w:r w:rsidRPr="00FD1F45">
              <w:rPr>
                <w:spacing w:val="1"/>
                <w:sz w:val="24"/>
              </w:rPr>
              <w:t xml:space="preserve"> </w:t>
            </w:r>
            <w:r w:rsidRPr="00FD1F45">
              <w:rPr>
                <w:sz w:val="24"/>
              </w:rPr>
              <w:t>словами.</w:t>
            </w:r>
          </w:p>
          <w:p w:rsidR="00FD1F45" w:rsidRPr="00FD1F45" w:rsidRDefault="00FD1F45" w:rsidP="00FD1F45">
            <w:pPr>
              <w:spacing w:line="276" w:lineRule="auto"/>
              <w:ind w:left="112" w:right="60"/>
              <w:rPr>
                <w:sz w:val="24"/>
              </w:rPr>
            </w:pPr>
            <w:r w:rsidRPr="00FD1F45">
              <w:rPr>
                <w:sz w:val="24"/>
              </w:rPr>
              <w:t>Рассматривают иллюстрации,</w:t>
            </w:r>
            <w:r w:rsidRPr="00FD1F45">
              <w:rPr>
                <w:spacing w:val="-57"/>
                <w:sz w:val="24"/>
              </w:rPr>
              <w:t xml:space="preserve"> </w:t>
            </w:r>
            <w:r w:rsidRPr="00FD1F45">
              <w:rPr>
                <w:sz w:val="24"/>
              </w:rPr>
              <w:t>находят в тексте отрывки,</w:t>
            </w:r>
            <w:r w:rsidRPr="00FD1F45">
              <w:rPr>
                <w:spacing w:val="1"/>
                <w:sz w:val="24"/>
              </w:rPr>
              <w:t xml:space="preserve"> </w:t>
            </w:r>
            <w:r w:rsidRPr="00FD1F45">
              <w:rPr>
                <w:sz w:val="24"/>
              </w:rPr>
              <w:t>соответствующие</w:t>
            </w:r>
            <w:r w:rsidRPr="00FD1F45">
              <w:rPr>
                <w:spacing w:val="-2"/>
                <w:sz w:val="24"/>
              </w:rPr>
              <w:t xml:space="preserve"> </w:t>
            </w:r>
            <w:r w:rsidRPr="00FD1F45">
              <w:rPr>
                <w:sz w:val="24"/>
              </w:rPr>
              <w:t>им.</w:t>
            </w:r>
          </w:p>
          <w:p w:rsidR="00FD1F45" w:rsidRPr="00FD1F45" w:rsidRDefault="00FD1F45" w:rsidP="00FD1F45">
            <w:pPr>
              <w:spacing w:line="272" w:lineRule="exact"/>
              <w:ind w:left="112"/>
              <w:rPr>
                <w:sz w:val="24"/>
              </w:rPr>
            </w:pPr>
            <w:r w:rsidRPr="00FD1F45">
              <w:rPr>
                <w:sz w:val="24"/>
              </w:rPr>
              <w:t>Выделяют</w:t>
            </w:r>
            <w:r w:rsidRPr="00FD1F45">
              <w:rPr>
                <w:spacing w:val="-3"/>
                <w:sz w:val="24"/>
              </w:rPr>
              <w:t xml:space="preserve"> </w:t>
            </w:r>
            <w:r w:rsidRPr="00FD1F45">
              <w:rPr>
                <w:sz w:val="24"/>
              </w:rPr>
              <w:t>в</w:t>
            </w:r>
            <w:r w:rsidRPr="00FD1F45">
              <w:rPr>
                <w:spacing w:val="-2"/>
                <w:sz w:val="24"/>
              </w:rPr>
              <w:t xml:space="preserve"> </w:t>
            </w:r>
            <w:r w:rsidRPr="00FD1F45">
              <w:rPr>
                <w:sz w:val="24"/>
              </w:rPr>
              <w:t>тексте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sz w:val="24"/>
              </w:rPr>
              <w:t>незнакомые</w:t>
            </w:r>
            <w:r w:rsidRPr="00FD1F45">
              <w:rPr>
                <w:spacing w:val="-9"/>
                <w:sz w:val="24"/>
              </w:rPr>
              <w:t xml:space="preserve"> </w:t>
            </w:r>
            <w:r w:rsidRPr="00FD1F45">
              <w:rPr>
                <w:sz w:val="24"/>
              </w:rPr>
              <w:t>слова</w:t>
            </w:r>
            <w:r w:rsidRPr="00FD1F45">
              <w:rPr>
                <w:spacing w:val="-8"/>
                <w:sz w:val="24"/>
              </w:rPr>
              <w:t xml:space="preserve"> </w:t>
            </w:r>
            <w:r w:rsidRPr="00FD1F45">
              <w:rPr>
                <w:sz w:val="24"/>
              </w:rPr>
              <w:t>(с</w:t>
            </w:r>
            <w:r w:rsidRPr="00FD1F45">
              <w:rPr>
                <w:spacing w:val="-57"/>
                <w:sz w:val="24"/>
              </w:rPr>
              <w:t xml:space="preserve"> </w:t>
            </w:r>
            <w:r w:rsidRPr="00FD1F45">
              <w:rPr>
                <w:sz w:val="24"/>
              </w:rPr>
              <w:t>помощью</w:t>
            </w:r>
            <w:r w:rsidRPr="00FD1F45">
              <w:rPr>
                <w:spacing w:val="-1"/>
                <w:sz w:val="24"/>
              </w:rPr>
              <w:t xml:space="preserve"> </w:t>
            </w:r>
            <w:r w:rsidRPr="00FD1F45">
              <w:rPr>
                <w:sz w:val="24"/>
              </w:rPr>
              <w:t>учителя)</w:t>
            </w:r>
          </w:p>
        </w:tc>
        <w:tc>
          <w:tcPr>
            <w:tcW w:w="1843" w:type="dxa"/>
            <w:shd w:val="clear" w:color="auto" w:fill="auto"/>
          </w:tcPr>
          <w:p w:rsidR="00FD1F45" w:rsidRPr="00FD1F45" w:rsidRDefault="0027121F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hyperlink r:id="rId15" w:history="1">
              <w:r w:rsidR="00FD1F45" w:rsidRPr="00DC3980">
                <w:rPr>
                  <w:rStyle w:val="a7"/>
                  <w:rFonts w:eastAsia="Calibri"/>
                  <w:sz w:val="24"/>
                  <w:szCs w:val="24"/>
                </w:rPr>
                <w:t>https://infourok.ru/prezentaciya-po-literature-na-temu-zarubezhnaya-literatura-zhizn-i-tvorchestvo-uilyama-shekspira-klass-3765064.html</w:t>
              </w:r>
            </w:hyperlink>
          </w:p>
        </w:tc>
      </w:tr>
      <w:tr w:rsidR="00FD1F45" w:rsidRPr="00FD1F45" w:rsidTr="00FD1F45">
        <w:trPr>
          <w:trHeight w:val="300"/>
        </w:trPr>
        <w:tc>
          <w:tcPr>
            <w:tcW w:w="2268" w:type="dxa"/>
          </w:tcPr>
          <w:p w:rsidR="00FD1F45" w:rsidRPr="00FD1F45" w:rsidRDefault="00FD1F45" w:rsidP="004D607F">
            <w:pPr>
              <w:rPr>
                <w:sz w:val="24"/>
                <w:szCs w:val="24"/>
              </w:rPr>
            </w:pPr>
            <w:r w:rsidRPr="00FD1F45">
              <w:rPr>
                <w:bCs/>
                <w:sz w:val="24"/>
                <w:szCs w:val="24"/>
              </w:rPr>
              <w:t>Проверка техники чтения.</w:t>
            </w:r>
          </w:p>
        </w:tc>
        <w:tc>
          <w:tcPr>
            <w:tcW w:w="6804" w:type="dxa"/>
            <w:shd w:val="clear" w:color="auto" w:fill="auto"/>
          </w:tcPr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К</w:t>
            </w:r>
            <w:r>
              <w:rPr>
                <w:rFonts w:eastAsia="Calibri"/>
                <w:sz w:val="24"/>
                <w:szCs w:val="24"/>
              </w:rPr>
              <w:t>. Ваншенкин. Стихи «Мальчишка»,</w:t>
            </w:r>
          </w:p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  <w:r w:rsidRPr="00FD1F45">
              <w:rPr>
                <w:rFonts w:eastAsia="Calibri"/>
                <w:sz w:val="24"/>
                <w:szCs w:val="24"/>
              </w:rPr>
              <w:t>К. Ваншенкин. Стихи «Снежки»</w:t>
            </w:r>
          </w:p>
        </w:tc>
        <w:tc>
          <w:tcPr>
            <w:tcW w:w="4111" w:type="dxa"/>
            <w:shd w:val="clear" w:color="auto" w:fill="auto"/>
          </w:tcPr>
          <w:p w:rsidR="00FD1F45" w:rsidRPr="00FD1F45" w:rsidRDefault="00FD1F45" w:rsidP="00FD1F45">
            <w:pPr>
              <w:ind w:left="114" w:right="507" w:hanging="3"/>
              <w:rPr>
                <w:sz w:val="24"/>
              </w:rPr>
            </w:pPr>
            <w:r w:rsidRPr="00FD1F45">
              <w:rPr>
                <w:sz w:val="24"/>
              </w:rPr>
              <w:t>Читают вслух правильно,</w:t>
            </w:r>
            <w:r w:rsidRPr="00FD1F45">
              <w:rPr>
                <w:spacing w:val="-58"/>
                <w:sz w:val="24"/>
              </w:rPr>
              <w:t xml:space="preserve"> </w:t>
            </w:r>
            <w:r w:rsidRPr="00FD1F45">
              <w:rPr>
                <w:sz w:val="24"/>
              </w:rPr>
              <w:t>выразительно, целыми</w:t>
            </w:r>
            <w:r w:rsidRPr="00FD1F45">
              <w:rPr>
                <w:spacing w:val="1"/>
                <w:sz w:val="24"/>
              </w:rPr>
              <w:t xml:space="preserve"> </w:t>
            </w:r>
            <w:r w:rsidRPr="00FD1F45">
              <w:rPr>
                <w:sz w:val="24"/>
              </w:rPr>
              <w:t>словами.</w:t>
            </w:r>
          </w:p>
        </w:tc>
        <w:tc>
          <w:tcPr>
            <w:tcW w:w="1843" w:type="dxa"/>
            <w:shd w:val="clear" w:color="auto" w:fill="auto"/>
          </w:tcPr>
          <w:p w:rsidR="00FD1F45" w:rsidRPr="00FD1F45" w:rsidRDefault="00FD1F45" w:rsidP="00FD1F45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</w:tbl>
    <w:p w:rsidR="00FD1F45" w:rsidRDefault="00FD1F45" w:rsidP="00FD1F45">
      <w:pPr>
        <w:tabs>
          <w:tab w:val="left" w:pos="567"/>
        </w:tabs>
        <w:spacing w:after="240"/>
        <w:rPr>
          <w:b/>
          <w:color w:val="000000"/>
          <w:sz w:val="28"/>
          <w:szCs w:val="28"/>
        </w:rPr>
      </w:pPr>
    </w:p>
    <w:p w:rsidR="006E1B2B" w:rsidRDefault="006E1B2B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p w:rsidR="00FD1F45" w:rsidRPr="006E1B2B" w:rsidRDefault="00FD1F45" w:rsidP="00FD1F45">
      <w:pPr>
        <w:rPr>
          <w:sz w:val="28"/>
          <w:szCs w:val="28"/>
        </w:rPr>
      </w:pPr>
      <w:r w:rsidRPr="006E1B2B">
        <w:rPr>
          <w:b/>
          <w:sz w:val="28"/>
          <w:szCs w:val="28"/>
        </w:rPr>
        <w:t>Материально-техническое обеспечение образовательного процесса</w:t>
      </w:r>
    </w:p>
    <w:p w:rsidR="00FD1F45" w:rsidRPr="006E1B2B" w:rsidRDefault="00FD1F45" w:rsidP="00FD1F45">
      <w:pPr>
        <w:rPr>
          <w:sz w:val="28"/>
          <w:szCs w:val="28"/>
        </w:rPr>
      </w:pPr>
      <w:r w:rsidRPr="006E1B2B">
        <w:rPr>
          <w:sz w:val="28"/>
          <w:szCs w:val="28"/>
        </w:rPr>
        <w:t>1.Учебники:учебник И.М. Бгажнокова, Е.С. Погостина Чтение, 7класс,VIII вид М: Просвещение, 2019.</w:t>
      </w:r>
    </w:p>
    <w:p w:rsidR="00FD1F45" w:rsidRPr="006E1B2B" w:rsidRDefault="00FD1F45" w:rsidP="00FD1F45">
      <w:pPr>
        <w:rPr>
          <w:sz w:val="28"/>
          <w:szCs w:val="28"/>
        </w:rPr>
      </w:pPr>
    </w:p>
    <w:p w:rsidR="00FD1F45" w:rsidRPr="006E1B2B" w:rsidRDefault="00FD1F45" w:rsidP="00FD1F45">
      <w:pPr>
        <w:rPr>
          <w:sz w:val="28"/>
          <w:szCs w:val="28"/>
        </w:rPr>
      </w:pPr>
      <w:r w:rsidRPr="006E1B2B">
        <w:rPr>
          <w:sz w:val="28"/>
          <w:szCs w:val="28"/>
        </w:rPr>
        <w:t>2. Литература для учителя: Н.В.Новоторцева. Развитие речи для детей. (Пособие для родителей и педагогов). Ярославль, «Академия развития» Е.Д.Худенко, Е.В. Останина,2019. Практическое пособие по развитию речи . – М., «Руссико»2019</w:t>
      </w:r>
    </w:p>
    <w:p w:rsidR="00FD1F45" w:rsidRPr="006E1B2B" w:rsidRDefault="00FD1F45" w:rsidP="00FD1F45">
      <w:pPr>
        <w:rPr>
          <w:sz w:val="28"/>
          <w:szCs w:val="28"/>
        </w:rPr>
      </w:pPr>
    </w:p>
    <w:p w:rsidR="00FD1F45" w:rsidRPr="006E1B2B" w:rsidRDefault="00FD1F45" w:rsidP="00FD1F45">
      <w:pPr>
        <w:rPr>
          <w:sz w:val="28"/>
          <w:szCs w:val="28"/>
        </w:rPr>
      </w:pPr>
      <w:r w:rsidRPr="006E1B2B">
        <w:rPr>
          <w:sz w:val="28"/>
          <w:szCs w:val="28"/>
        </w:rPr>
        <w:t>3. Демонстрационные таблицы: иллюстрации учебника, иллюстративный материал на по темам</w:t>
      </w:r>
    </w:p>
    <w:p w:rsidR="006E1B2B" w:rsidRDefault="006E1B2B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p w:rsidR="006E1B2B" w:rsidRDefault="006E1B2B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p w:rsidR="006E1B2B" w:rsidRDefault="006E1B2B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p w:rsidR="006E1B2B" w:rsidRDefault="006E1B2B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p w:rsidR="00FD1F45" w:rsidRDefault="00FD1F45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p w:rsidR="00FD1F45" w:rsidRDefault="00FD1F45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p w:rsidR="00FD1F45" w:rsidRDefault="00FD1F45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p w:rsidR="00FD1F45" w:rsidRDefault="00FD1F45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p w:rsidR="00FD1F45" w:rsidRDefault="00FD1F45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p w:rsidR="00FD1F45" w:rsidRDefault="00FD1F45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p w:rsidR="00FD1F45" w:rsidRDefault="00FD1F45" w:rsidP="00B42B02">
      <w:pPr>
        <w:tabs>
          <w:tab w:val="left" w:pos="567"/>
        </w:tabs>
        <w:spacing w:after="240"/>
        <w:jc w:val="center"/>
        <w:rPr>
          <w:b/>
          <w:color w:val="000000"/>
          <w:sz w:val="28"/>
          <w:szCs w:val="28"/>
        </w:rPr>
      </w:pPr>
    </w:p>
    <w:sectPr w:rsidR="00FD1F45">
      <w:footerReference w:type="default" r:id="rId16"/>
      <w:pgSz w:w="16850" w:h="11920" w:orient="landscape"/>
      <w:pgMar w:top="1100" w:right="1400" w:bottom="1120" w:left="1420" w:header="0" w:footer="93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21F" w:rsidRDefault="0027121F">
      <w:r>
        <w:separator/>
      </w:r>
    </w:p>
  </w:endnote>
  <w:endnote w:type="continuationSeparator" w:id="0">
    <w:p w:rsidR="0027121F" w:rsidRDefault="00271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1A0" w:rsidRDefault="008C61A0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98B8551" wp14:editId="28865AA1">
              <wp:simplePos x="0" y="0"/>
              <wp:positionH relativeFrom="page">
                <wp:posOffset>6485890</wp:posOffset>
              </wp:positionH>
              <wp:positionV relativeFrom="page">
                <wp:posOffset>9908540</wp:posOffset>
              </wp:positionV>
              <wp:extent cx="216535" cy="18097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61A0" w:rsidRDefault="008C61A0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8512D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10.7pt;margin-top:780.2pt;width:17.05pt;height:14.2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" filled="f" stroked="f">
              <v:textbox inset="0,0,0,0">
                <w:txbxContent>
                  <w:p w:rsidR="008C61A0" w:rsidRDefault="008C61A0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8512D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1A0" w:rsidRDefault="008C61A0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6C8DEF7" wp14:editId="331E587D">
              <wp:simplePos x="0" y="0"/>
              <wp:positionH relativeFrom="page">
                <wp:posOffset>9616440</wp:posOffset>
              </wp:positionH>
              <wp:positionV relativeFrom="page">
                <wp:posOffset>6777990</wp:posOffset>
              </wp:positionV>
              <wp:extent cx="216535" cy="18097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61A0" w:rsidRDefault="008C61A0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8512D">
                            <w:rPr>
                              <w:noProof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margin-left:757.2pt;margin-top:533.7pt;width:17.05pt;height:14.2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" filled="f" stroked="f">
              <v:textbox inset="0,0,0,0">
                <w:txbxContent>
                  <w:p w:rsidR="008C61A0" w:rsidRDefault="008C61A0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8512D">
                      <w:rPr>
                        <w:noProof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21F" w:rsidRDefault="0027121F">
      <w:r>
        <w:separator/>
      </w:r>
    </w:p>
  </w:footnote>
  <w:footnote w:type="continuationSeparator" w:id="0">
    <w:p w:rsidR="0027121F" w:rsidRDefault="00271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9279D"/>
    <w:multiLevelType w:val="hybridMultilevel"/>
    <w:tmpl w:val="ECC85154"/>
    <w:lvl w:ilvl="0" w:tplc="44C48576">
      <w:numFmt w:val="bullet"/>
      <w:lvlText w:val=""/>
      <w:lvlJc w:val="left"/>
      <w:pPr>
        <w:ind w:left="108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9FA3BB7"/>
    <w:multiLevelType w:val="hybridMultilevel"/>
    <w:tmpl w:val="5B30C6E8"/>
    <w:lvl w:ilvl="0" w:tplc="4C1C1BB8">
      <w:start w:val="1"/>
      <w:numFmt w:val="upperRoman"/>
      <w:lvlText w:val="%1."/>
      <w:lvlJc w:val="left"/>
      <w:pPr>
        <w:ind w:left="546" w:hanging="4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84A3362">
      <w:start w:val="1"/>
      <w:numFmt w:val="upperRoman"/>
      <w:lvlText w:val="%2."/>
      <w:lvlJc w:val="left"/>
      <w:pPr>
        <w:ind w:left="2951" w:hanging="540"/>
        <w:jc w:val="right"/>
      </w:pPr>
      <w:rPr>
        <w:rFonts w:hint="default"/>
        <w:b/>
        <w:bCs/>
        <w:spacing w:val="0"/>
        <w:w w:val="100"/>
        <w:lang w:val="ru-RU" w:eastAsia="en-US" w:bidi="ar-SA"/>
      </w:rPr>
    </w:lvl>
    <w:lvl w:ilvl="2" w:tplc="897A9EC8">
      <w:numFmt w:val="bullet"/>
      <w:lvlText w:val="•"/>
      <w:lvlJc w:val="left"/>
      <w:pPr>
        <w:ind w:left="3670" w:hanging="540"/>
      </w:pPr>
      <w:rPr>
        <w:rFonts w:hint="default"/>
        <w:lang w:val="ru-RU" w:eastAsia="en-US" w:bidi="ar-SA"/>
      </w:rPr>
    </w:lvl>
    <w:lvl w:ilvl="3" w:tplc="E884B47A">
      <w:numFmt w:val="bullet"/>
      <w:lvlText w:val="•"/>
      <w:lvlJc w:val="left"/>
      <w:pPr>
        <w:ind w:left="4380" w:hanging="540"/>
      </w:pPr>
      <w:rPr>
        <w:rFonts w:hint="default"/>
        <w:lang w:val="ru-RU" w:eastAsia="en-US" w:bidi="ar-SA"/>
      </w:rPr>
    </w:lvl>
    <w:lvl w:ilvl="4" w:tplc="2440EDF6">
      <w:numFmt w:val="bullet"/>
      <w:lvlText w:val="•"/>
      <w:lvlJc w:val="left"/>
      <w:pPr>
        <w:ind w:left="5090" w:hanging="540"/>
      </w:pPr>
      <w:rPr>
        <w:rFonts w:hint="default"/>
        <w:lang w:val="ru-RU" w:eastAsia="en-US" w:bidi="ar-SA"/>
      </w:rPr>
    </w:lvl>
    <w:lvl w:ilvl="5" w:tplc="B9D23410">
      <w:numFmt w:val="bullet"/>
      <w:lvlText w:val="•"/>
      <w:lvlJc w:val="left"/>
      <w:pPr>
        <w:ind w:left="5800" w:hanging="540"/>
      </w:pPr>
      <w:rPr>
        <w:rFonts w:hint="default"/>
        <w:lang w:val="ru-RU" w:eastAsia="en-US" w:bidi="ar-SA"/>
      </w:rPr>
    </w:lvl>
    <w:lvl w:ilvl="6" w:tplc="C246A004">
      <w:numFmt w:val="bullet"/>
      <w:lvlText w:val="•"/>
      <w:lvlJc w:val="left"/>
      <w:pPr>
        <w:ind w:left="6510" w:hanging="540"/>
      </w:pPr>
      <w:rPr>
        <w:rFonts w:hint="default"/>
        <w:lang w:val="ru-RU" w:eastAsia="en-US" w:bidi="ar-SA"/>
      </w:rPr>
    </w:lvl>
    <w:lvl w:ilvl="7" w:tplc="40BCDFDC">
      <w:numFmt w:val="bullet"/>
      <w:lvlText w:val="•"/>
      <w:lvlJc w:val="left"/>
      <w:pPr>
        <w:ind w:left="7220" w:hanging="540"/>
      </w:pPr>
      <w:rPr>
        <w:rFonts w:hint="default"/>
        <w:lang w:val="ru-RU" w:eastAsia="en-US" w:bidi="ar-SA"/>
      </w:rPr>
    </w:lvl>
    <w:lvl w:ilvl="8" w:tplc="BA2CDC8C">
      <w:numFmt w:val="bullet"/>
      <w:lvlText w:val="•"/>
      <w:lvlJc w:val="left"/>
      <w:pPr>
        <w:ind w:left="7930" w:hanging="540"/>
      </w:pPr>
      <w:rPr>
        <w:rFonts w:hint="default"/>
        <w:lang w:val="ru-RU" w:eastAsia="en-US" w:bidi="ar-SA"/>
      </w:rPr>
    </w:lvl>
  </w:abstractNum>
  <w:abstractNum w:abstractNumId="2">
    <w:nsid w:val="58E92C8B"/>
    <w:multiLevelType w:val="hybridMultilevel"/>
    <w:tmpl w:val="1646FAC4"/>
    <w:lvl w:ilvl="0" w:tplc="E15E9068">
      <w:numFmt w:val="bullet"/>
      <w:lvlText w:val=""/>
      <w:lvlJc w:val="left"/>
      <w:pPr>
        <w:ind w:left="118" w:hanging="293"/>
      </w:pPr>
      <w:rPr>
        <w:rFonts w:hint="default"/>
        <w:w w:val="100"/>
        <w:lang w:val="ru-RU" w:eastAsia="en-US" w:bidi="ar-SA"/>
      </w:rPr>
    </w:lvl>
    <w:lvl w:ilvl="1" w:tplc="71F2D084">
      <w:numFmt w:val="bullet"/>
      <w:lvlText w:val="•"/>
      <w:lvlJc w:val="left"/>
      <w:pPr>
        <w:ind w:left="1043" w:hanging="293"/>
      </w:pPr>
      <w:rPr>
        <w:rFonts w:hint="default"/>
        <w:lang w:val="ru-RU" w:eastAsia="en-US" w:bidi="ar-SA"/>
      </w:rPr>
    </w:lvl>
    <w:lvl w:ilvl="2" w:tplc="D2B61530">
      <w:numFmt w:val="bullet"/>
      <w:lvlText w:val="•"/>
      <w:lvlJc w:val="left"/>
      <w:pPr>
        <w:ind w:left="1966" w:hanging="293"/>
      </w:pPr>
      <w:rPr>
        <w:rFonts w:hint="default"/>
        <w:lang w:val="ru-RU" w:eastAsia="en-US" w:bidi="ar-SA"/>
      </w:rPr>
    </w:lvl>
    <w:lvl w:ilvl="3" w:tplc="58485E8A">
      <w:numFmt w:val="bullet"/>
      <w:lvlText w:val="•"/>
      <w:lvlJc w:val="left"/>
      <w:pPr>
        <w:ind w:left="2889" w:hanging="293"/>
      </w:pPr>
      <w:rPr>
        <w:rFonts w:hint="default"/>
        <w:lang w:val="ru-RU" w:eastAsia="en-US" w:bidi="ar-SA"/>
      </w:rPr>
    </w:lvl>
    <w:lvl w:ilvl="4" w:tplc="5CEAE4C2">
      <w:numFmt w:val="bullet"/>
      <w:lvlText w:val="•"/>
      <w:lvlJc w:val="left"/>
      <w:pPr>
        <w:ind w:left="3812" w:hanging="293"/>
      </w:pPr>
      <w:rPr>
        <w:rFonts w:hint="default"/>
        <w:lang w:val="ru-RU" w:eastAsia="en-US" w:bidi="ar-SA"/>
      </w:rPr>
    </w:lvl>
    <w:lvl w:ilvl="5" w:tplc="6C2C3038">
      <w:numFmt w:val="bullet"/>
      <w:lvlText w:val="•"/>
      <w:lvlJc w:val="left"/>
      <w:pPr>
        <w:ind w:left="4735" w:hanging="293"/>
      </w:pPr>
      <w:rPr>
        <w:rFonts w:hint="default"/>
        <w:lang w:val="ru-RU" w:eastAsia="en-US" w:bidi="ar-SA"/>
      </w:rPr>
    </w:lvl>
    <w:lvl w:ilvl="6" w:tplc="48F8B800">
      <w:numFmt w:val="bullet"/>
      <w:lvlText w:val="•"/>
      <w:lvlJc w:val="left"/>
      <w:pPr>
        <w:ind w:left="5658" w:hanging="293"/>
      </w:pPr>
      <w:rPr>
        <w:rFonts w:hint="default"/>
        <w:lang w:val="ru-RU" w:eastAsia="en-US" w:bidi="ar-SA"/>
      </w:rPr>
    </w:lvl>
    <w:lvl w:ilvl="7" w:tplc="5C7EE28A">
      <w:numFmt w:val="bullet"/>
      <w:lvlText w:val="•"/>
      <w:lvlJc w:val="left"/>
      <w:pPr>
        <w:ind w:left="6581" w:hanging="293"/>
      </w:pPr>
      <w:rPr>
        <w:rFonts w:hint="default"/>
        <w:lang w:val="ru-RU" w:eastAsia="en-US" w:bidi="ar-SA"/>
      </w:rPr>
    </w:lvl>
    <w:lvl w:ilvl="8" w:tplc="5BECF8C0">
      <w:numFmt w:val="bullet"/>
      <w:lvlText w:val="•"/>
      <w:lvlJc w:val="left"/>
      <w:pPr>
        <w:ind w:left="7504" w:hanging="293"/>
      </w:pPr>
      <w:rPr>
        <w:rFonts w:hint="default"/>
        <w:lang w:val="ru-RU" w:eastAsia="en-US" w:bidi="ar-SA"/>
      </w:rPr>
    </w:lvl>
  </w:abstractNum>
  <w:abstractNum w:abstractNumId="3">
    <w:nsid w:val="5F754A42"/>
    <w:multiLevelType w:val="hybridMultilevel"/>
    <w:tmpl w:val="1FB4C1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AB37B5"/>
    <w:multiLevelType w:val="hybridMultilevel"/>
    <w:tmpl w:val="9940A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5F0B2B"/>
    <w:multiLevelType w:val="hybridMultilevel"/>
    <w:tmpl w:val="1F4AA5A0"/>
    <w:lvl w:ilvl="0" w:tplc="44C48576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8C42AE"/>
    <w:multiLevelType w:val="hybridMultilevel"/>
    <w:tmpl w:val="3DD8152E"/>
    <w:lvl w:ilvl="0" w:tplc="046CDCD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25F52"/>
    <w:rsid w:val="00097122"/>
    <w:rsid w:val="0027121F"/>
    <w:rsid w:val="002752DD"/>
    <w:rsid w:val="003553B2"/>
    <w:rsid w:val="0038512D"/>
    <w:rsid w:val="003B3081"/>
    <w:rsid w:val="00525F52"/>
    <w:rsid w:val="00597C84"/>
    <w:rsid w:val="006E1B2B"/>
    <w:rsid w:val="00713479"/>
    <w:rsid w:val="0075692C"/>
    <w:rsid w:val="008C61A0"/>
    <w:rsid w:val="009A7E46"/>
    <w:rsid w:val="00B42B02"/>
    <w:rsid w:val="00D40BB1"/>
    <w:rsid w:val="00FD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81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0"/>
      <w:ind w:left="546" w:right="42" w:hanging="547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18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37"/>
      <w:ind w:left="118" w:firstLine="427"/>
    </w:pPr>
  </w:style>
  <w:style w:type="paragraph" w:customStyle="1" w:styleId="TableParagraph">
    <w:name w:val="Table Paragraph"/>
    <w:basedOn w:val="a"/>
    <w:uiPriority w:val="1"/>
    <w:qFormat/>
    <w:pPr>
      <w:ind w:left="114"/>
    </w:pPr>
  </w:style>
  <w:style w:type="paragraph" w:styleId="a5">
    <w:name w:val="Balloon Text"/>
    <w:basedOn w:val="a"/>
    <w:link w:val="a6"/>
    <w:uiPriority w:val="99"/>
    <w:semiHidden/>
    <w:unhideWhenUsed/>
    <w:rsid w:val="007569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692C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unhideWhenUsed/>
    <w:rsid w:val="007134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81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0"/>
      <w:ind w:left="546" w:right="42" w:hanging="547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18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37"/>
      <w:ind w:left="118" w:firstLine="427"/>
    </w:pPr>
  </w:style>
  <w:style w:type="paragraph" w:customStyle="1" w:styleId="TableParagraph">
    <w:name w:val="Table Paragraph"/>
    <w:basedOn w:val="a"/>
    <w:uiPriority w:val="1"/>
    <w:qFormat/>
    <w:pPr>
      <w:ind w:left="114"/>
    </w:pPr>
  </w:style>
  <w:style w:type="paragraph" w:styleId="a5">
    <w:name w:val="Balloon Text"/>
    <w:basedOn w:val="a"/>
    <w:link w:val="a6"/>
    <w:uiPriority w:val="99"/>
    <w:semiHidden/>
    <w:unhideWhenUsed/>
    <w:rsid w:val="0075692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692C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unhideWhenUsed/>
    <w:rsid w:val="007134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6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2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infourok.ru/prezentaciya-stihi-poetov-20-veka-7-klass-6337639.html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infourok.ru/prezentaciya-po-literature-na-temu-literatura-i-veka-klass-2941573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fourok.ru/prezentaciya-po-literature-na-temu-ustnoe-narodnoe-tvorchestvo-klass-330913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prezentaciya-po-literature-na-temu-zarubezhnaya-literatura-zhizn-i-tvorchestvo-uilyama-shekspira-klass-3765064.html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Relationship Id="rId14" Type="http://schemas.openxmlformats.org/officeDocument/2006/relationships/hyperlink" Target="https://infourok.ru/prezentaciya-po-literaturnomu-chteniyu-na-temu-skazki-raznih-narodov-rossii-3401788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2281</Words>
  <Characters>13004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пк</cp:lastModifiedBy>
  <cp:revision>2</cp:revision>
  <dcterms:created xsi:type="dcterms:W3CDTF">2024-09-29T08:35:00Z</dcterms:created>
  <dcterms:modified xsi:type="dcterms:W3CDTF">2024-09-29T08:35:00Z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2023-09-03T00:00:00Z</vt:filetime>
  </property>
</Properties>
</file>